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4EA2D" w14:textId="77777777" w:rsidR="00D22334" w:rsidRPr="00E92AEC" w:rsidRDefault="00D22334" w:rsidP="00E92AEC">
      <w:pPr>
        <w:suppressAutoHyphens/>
        <w:spacing w:before="0" w:after="0" w:line="240" w:lineRule="auto"/>
        <w:jc w:val="right"/>
        <w:rPr>
          <w:rFonts w:asciiTheme="minorHAnsi" w:eastAsia="Times New Roman" w:hAnsiTheme="minorHAnsi" w:cstheme="minorHAnsi"/>
          <w:b/>
          <w:bCs/>
          <w:i/>
          <w:iCs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b/>
          <w:bCs/>
          <w:i/>
          <w:iCs/>
          <w:sz w:val="22"/>
          <w:lang w:eastAsia="ar-SA"/>
        </w:rPr>
        <w:t>Załącznik nr 2 do Zaproszenia do składania ofert</w:t>
      </w:r>
    </w:p>
    <w:p w14:paraId="61644348" w14:textId="77777777" w:rsidR="00E92AEC" w:rsidRPr="00E92AEC" w:rsidRDefault="00E92AEC" w:rsidP="00E92AEC">
      <w:pPr>
        <w:suppressAutoHyphens/>
        <w:spacing w:before="0" w:after="0" w:line="240" w:lineRule="auto"/>
        <w:jc w:val="right"/>
        <w:rPr>
          <w:rFonts w:asciiTheme="minorHAnsi" w:hAnsiTheme="minorHAnsi" w:cstheme="minorHAnsi"/>
          <w:b/>
          <w:bCs/>
          <w:i/>
          <w:iCs/>
          <w:sz w:val="22"/>
        </w:rPr>
      </w:pPr>
      <w:r w:rsidRPr="00E92AEC">
        <w:rPr>
          <w:rFonts w:asciiTheme="minorHAnsi" w:hAnsiTheme="minorHAnsi" w:cstheme="minorHAnsi"/>
          <w:b/>
          <w:bCs/>
          <w:i/>
          <w:iCs/>
          <w:sz w:val="22"/>
        </w:rPr>
        <w:t>na zakup  opasek monitorujących aktywność fizyczną (</w:t>
      </w:r>
      <w:proofErr w:type="spellStart"/>
      <w:r w:rsidRPr="00E92AEC">
        <w:rPr>
          <w:rFonts w:asciiTheme="minorHAnsi" w:hAnsiTheme="minorHAnsi" w:cstheme="minorHAnsi"/>
          <w:b/>
          <w:bCs/>
          <w:i/>
          <w:iCs/>
          <w:sz w:val="22"/>
        </w:rPr>
        <w:t>smartband</w:t>
      </w:r>
      <w:proofErr w:type="spellEnd"/>
      <w:r w:rsidRPr="00E92AEC">
        <w:rPr>
          <w:rFonts w:asciiTheme="minorHAnsi" w:hAnsiTheme="minorHAnsi" w:cstheme="minorHAnsi"/>
          <w:b/>
          <w:bCs/>
          <w:i/>
          <w:iCs/>
          <w:sz w:val="22"/>
        </w:rPr>
        <w:t>)</w:t>
      </w:r>
    </w:p>
    <w:p w14:paraId="7B636C50" w14:textId="07F579A6" w:rsidR="00D22334" w:rsidRPr="00E92AEC" w:rsidRDefault="00E92AEC" w:rsidP="00E92AEC">
      <w:pPr>
        <w:suppressAutoHyphens/>
        <w:spacing w:before="0" w:after="0" w:line="240" w:lineRule="auto"/>
        <w:jc w:val="right"/>
        <w:rPr>
          <w:rFonts w:asciiTheme="minorHAnsi" w:eastAsia="Times New Roman" w:hAnsiTheme="minorHAnsi" w:cstheme="minorHAnsi"/>
          <w:b/>
          <w:bCs/>
          <w:i/>
          <w:iCs/>
          <w:sz w:val="22"/>
          <w:lang w:eastAsia="ar-SA"/>
        </w:rPr>
      </w:pPr>
      <w:bookmarkStart w:id="0" w:name="_Hlk219235583"/>
      <w:proofErr w:type="spellStart"/>
      <w:r w:rsidRPr="00E92AEC">
        <w:rPr>
          <w:rFonts w:asciiTheme="minorHAnsi" w:hAnsiTheme="minorHAnsi" w:cstheme="minorHAnsi"/>
          <w:b/>
          <w:bCs/>
          <w:i/>
          <w:iCs/>
          <w:sz w:val="22"/>
        </w:rPr>
        <w:t>Szp</w:t>
      </w:r>
      <w:proofErr w:type="spellEnd"/>
      <w:r w:rsidRPr="00E92AEC">
        <w:rPr>
          <w:rFonts w:asciiTheme="minorHAnsi" w:hAnsiTheme="minorHAnsi" w:cstheme="minorHAnsi"/>
          <w:b/>
          <w:bCs/>
          <w:i/>
          <w:iCs/>
          <w:sz w:val="22"/>
        </w:rPr>
        <w:t>/FZ/Spr-2</w:t>
      </w:r>
      <w:r w:rsidR="00045999">
        <w:rPr>
          <w:rFonts w:asciiTheme="minorHAnsi" w:hAnsiTheme="minorHAnsi" w:cstheme="minorHAnsi"/>
          <w:b/>
          <w:bCs/>
          <w:i/>
          <w:iCs/>
          <w:sz w:val="22"/>
        </w:rPr>
        <w:t>A</w:t>
      </w:r>
      <w:r w:rsidRPr="00E92AEC">
        <w:rPr>
          <w:rFonts w:asciiTheme="minorHAnsi" w:hAnsiTheme="minorHAnsi" w:cstheme="minorHAnsi"/>
          <w:b/>
          <w:bCs/>
          <w:i/>
          <w:iCs/>
          <w:sz w:val="22"/>
        </w:rPr>
        <w:t>/RESET/2026</w:t>
      </w:r>
    </w:p>
    <w:bookmarkEnd w:id="0"/>
    <w:p w14:paraId="303F2D47" w14:textId="77777777" w:rsidR="00D22334" w:rsidRPr="00E92AEC" w:rsidRDefault="00D22334" w:rsidP="00E92AEC">
      <w:pPr>
        <w:spacing w:before="0" w:after="0" w:line="240" w:lineRule="auto"/>
        <w:jc w:val="center"/>
        <w:rPr>
          <w:rFonts w:asciiTheme="minorHAnsi" w:hAnsiTheme="minorHAnsi" w:cstheme="minorHAnsi"/>
          <w:color w:val="000000"/>
          <w:sz w:val="22"/>
        </w:rPr>
      </w:pPr>
    </w:p>
    <w:p w14:paraId="02B8CC25" w14:textId="77777777" w:rsidR="00D22334" w:rsidRPr="00E92AEC" w:rsidRDefault="00D22334" w:rsidP="00E92AEC">
      <w:pPr>
        <w:spacing w:before="0" w:after="0" w:line="240" w:lineRule="auto"/>
        <w:jc w:val="center"/>
        <w:rPr>
          <w:rFonts w:asciiTheme="minorHAnsi" w:hAnsiTheme="minorHAnsi" w:cstheme="minorHAnsi"/>
          <w:b/>
          <w:i/>
          <w:color w:val="000000"/>
          <w:sz w:val="22"/>
          <w:u w:val="single"/>
        </w:rPr>
      </w:pPr>
      <w:r w:rsidRPr="00E92AEC">
        <w:rPr>
          <w:rFonts w:asciiTheme="minorHAnsi" w:hAnsiTheme="minorHAnsi" w:cstheme="minorHAnsi"/>
          <w:b/>
          <w:i/>
          <w:color w:val="000000"/>
          <w:sz w:val="22"/>
          <w:u w:val="single"/>
        </w:rPr>
        <w:t>PROJEKT UMOWY</w:t>
      </w:r>
    </w:p>
    <w:p w14:paraId="3CF30545" w14:textId="77777777" w:rsidR="00D22334" w:rsidRPr="00E92AEC" w:rsidRDefault="00D22334" w:rsidP="00FD4E8F">
      <w:pPr>
        <w:spacing w:after="0" w:line="240" w:lineRule="auto"/>
        <w:rPr>
          <w:rFonts w:asciiTheme="minorHAnsi" w:hAnsiTheme="minorHAnsi" w:cstheme="minorHAnsi"/>
          <w:b/>
          <w:i/>
          <w:color w:val="000000"/>
          <w:sz w:val="22"/>
          <w:u w:val="single"/>
        </w:rPr>
      </w:pPr>
    </w:p>
    <w:p w14:paraId="521E0ECB" w14:textId="77777777" w:rsidR="00D22334" w:rsidRPr="00E92AEC" w:rsidRDefault="00D22334" w:rsidP="00D22334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sz w:val="22"/>
          <w:lang w:eastAsia="ar-SA"/>
        </w:rPr>
        <w:t>W dniu …………….. r. we Wrocławiu pomiędzy Wojewódzkim Szpitalem Specjalistycznym we Wrocławiu z siedzibą we Wrocławiu przy ul. Kamieńskiego 73a działającym na podstawie wpisu do KRS nr 0000101546, NIP 8951645574, REGON 000977893 reprezentowanym przez:</w:t>
      </w:r>
    </w:p>
    <w:p w14:paraId="662A5CB5" w14:textId="77777777" w:rsidR="00D22334" w:rsidRPr="00E92AEC" w:rsidRDefault="00D22334" w:rsidP="00D22334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2"/>
          <w:lang w:eastAsia="ar-SA"/>
        </w:rPr>
      </w:pPr>
    </w:p>
    <w:p w14:paraId="0233793A" w14:textId="77777777" w:rsidR="00D22334" w:rsidRPr="00E92AEC" w:rsidRDefault="00D22334" w:rsidP="00D22334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sz w:val="22"/>
          <w:lang w:eastAsia="ar-SA"/>
        </w:rPr>
        <w:t>prof. dr hab. Wojciecha Witkiewicza - Dyrektora</w:t>
      </w:r>
    </w:p>
    <w:p w14:paraId="0BBE6803" w14:textId="77777777" w:rsidR="00D22334" w:rsidRPr="00E92AEC" w:rsidRDefault="00D22334" w:rsidP="00D22334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sz w:val="22"/>
          <w:lang w:eastAsia="ar-SA"/>
        </w:rPr>
        <w:t>zwanym dalej „Zamawiający”</w:t>
      </w:r>
    </w:p>
    <w:p w14:paraId="22A8E893" w14:textId="77777777" w:rsidR="00D22334" w:rsidRPr="00E92AEC" w:rsidRDefault="00D22334" w:rsidP="00D22334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2"/>
          <w:lang w:eastAsia="ar-SA"/>
        </w:rPr>
      </w:pPr>
    </w:p>
    <w:p w14:paraId="44EF23B0" w14:textId="77777777" w:rsidR="00D22334" w:rsidRPr="00E92AEC" w:rsidRDefault="00D22334" w:rsidP="00D22334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sz w:val="22"/>
          <w:lang w:eastAsia="ar-SA"/>
        </w:rPr>
        <w:t>a:</w:t>
      </w:r>
    </w:p>
    <w:p w14:paraId="2538EECB" w14:textId="77777777" w:rsidR="00D22334" w:rsidRPr="00E92AEC" w:rsidRDefault="00D22334" w:rsidP="00D22334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sz w:val="22"/>
          <w:lang w:eastAsia="ar-SA"/>
        </w:rPr>
        <w:t>..................................................... – prowadzącą działalność na podstawie ............................, NIP ……………, REGON ……., reprezentowanym przez:</w:t>
      </w:r>
    </w:p>
    <w:p w14:paraId="142DA76F" w14:textId="77777777" w:rsidR="00D22334" w:rsidRPr="00E92AEC" w:rsidRDefault="00D22334" w:rsidP="00D22334">
      <w:pPr>
        <w:tabs>
          <w:tab w:val="left" w:pos="360"/>
        </w:tabs>
        <w:suppressAutoHyphens/>
        <w:spacing w:after="0" w:line="240" w:lineRule="auto"/>
        <w:ind w:hanging="360"/>
        <w:rPr>
          <w:rFonts w:asciiTheme="minorHAnsi" w:eastAsia="Times New Roman" w:hAnsiTheme="minorHAnsi" w:cstheme="minorHAnsi"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sz w:val="22"/>
          <w:lang w:eastAsia="ar-SA"/>
        </w:rPr>
        <w:tab/>
        <w:t>...........................................................................</w:t>
      </w:r>
    </w:p>
    <w:p w14:paraId="367CFDF4" w14:textId="77777777" w:rsidR="00D22334" w:rsidRPr="00E92AEC" w:rsidRDefault="00D22334" w:rsidP="00D22334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sz w:val="22"/>
          <w:lang w:eastAsia="ar-SA"/>
        </w:rPr>
        <w:t xml:space="preserve">zwanym dalej „Wykonawca”, została zawarta umowa o następującej treści: </w:t>
      </w:r>
    </w:p>
    <w:p w14:paraId="74274F0E" w14:textId="77777777" w:rsidR="00D22334" w:rsidRPr="00E92AEC" w:rsidRDefault="00D22334" w:rsidP="00D22334">
      <w:pPr>
        <w:spacing w:after="0" w:line="240" w:lineRule="auto"/>
        <w:ind w:firstLine="360"/>
        <w:rPr>
          <w:rFonts w:asciiTheme="minorHAnsi" w:eastAsia="Times New Roman" w:hAnsiTheme="minorHAnsi" w:cstheme="minorHAnsi"/>
          <w:sz w:val="22"/>
          <w:lang w:eastAsia="pl-PL"/>
        </w:rPr>
      </w:pPr>
    </w:p>
    <w:p w14:paraId="2310CEFD" w14:textId="77777777" w:rsidR="00D22334" w:rsidRPr="00E92AEC" w:rsidRDefault="00D22334" w:rsidP="00B5431E">
      <w:pPr>
        <w:spacing w:before="0" w:after="0" w:line="240" w:lineRule="auto"/>
        <w:jc w:val="center"/>
        <w:rPr>
          <w:rFonts w:asciiTheme="minorHAnsi" w:eastAsia="Times New Roman" w:hAnsiTheme="minorHAnsi" w:cstheme="minorHAnsi"/>
          <w:sz w:val="22"/>
          <w:lang w:eastAsia="pl-PL"/>
        </w:rPr>
      </w:pPr>
      <w:r w:rsidRPr="00E92AEC">
        <w:rPr>
          <w:rFonts w:asciiTheme="minorHAnsi" w:eastAsia="Times New Roman" w:hAnsiTheme="minorHAnsi" w:cstheme="minorHAnsi"/>
          <w:b/>
          <w:bCs/>
          <w:sz w:val="22"/>
          <w:lang w:eastAsia="pl-PL"/>
        </w:rPr>
        <w:t>§ 1</w:t>
      </w:r>
    </w:p>
    <w:p w14:paraId="56E17FF9" w14:textId="77777777" w:rsidR="00D22334" w:rsidRPr="00E92AEC" w:rsidRDefault="00D22334" w:rsidP="00B5431E">
      <w:pPr>
        <w:spacing w:before="0" w:after="0" w:line="240" w:lineRule="auto"/>
        <w:jc w:val="center"/>
        <w:rPr>
          <w:rFonts w:asciiTheme="minorHAnsi" w:eastAsia="Times New Roman" w:hAnsiTheme="minorHAnsi" w:cstheme="minorHAnsi"/>
          <w:b/>
          <w:sz w:val="22"/>
          <w:lang w:eastAsia="pl-PL"/>
        </w:rPr>
      </w:pPr>
      <w:r w:rsidRPr="00E92AEC">
        <w:rPr>
          <w:rFonts w:asciiTheme="minorHAnsi" w:eastAsia="Times New Roman" w:hAnsiTheme="minorHAnsi" w:cstheme="minorHAnsi"/>
          <w:b/>
          <w:sz w:val="22"/>
          <w:lang w:eastAsia="pl-PL"/>
        </w:rPr>
        <w:t>PRZEDMIOT UMOWY</w:t>
      </w:r>
    </w:p>
    <w:p w14:paraId="00A55393" w14:textId="71877A85" w:rsidR="00674930" w:rsidRDefault="00674930" w:rsidP="00674930">
      <w:pPr>
        <w:suppressAutoHyphens/>
        <w:spacing w:before="0" w:after="0" w:line="240" w:lineRule="auto"/>
        <w:rPr>
          <w:rFonts w:asciiTheme="minorHAnsi" w:hAnsiTheme="minorHAnsi" w:cstheme="minorHAnsi"/>
          <w:sz w:val="22"/>
          <w:lang w:eastAsia="ar-SA"/>
        </w:rPr>
      </w:pPr>
      <w:r>
        <w:rPr>
          <w:rFonts w:asciiTheme="minorHAnsi" w:hAnsiTheme="minorHAnsi" w:cstheme="minorHAnsi"/>
          <w:sz w:val="22"/>
          <w:lang w:eastAsia="ar-SA"/>
        </w:rPr>
        <w:t>Przedmiot umowy jest realizowany w</w:t>
      </w:r>
      <w:r w:rsidRPr="00674930">
        <w:rPr>
          <w:rFonts w:asciiTheme="minorHAnsi" w:hAnsiTheme="minorHAnsi" w:cstheme="minorHAnsi"/>
          <w:sz w:val="22"/>
          <w:lang w:eastAsia="ar-SA"/>
        </w:rPr>
        <w:t xml:space="preserve"> ramach grantu ABM nr 2024/ABM/02/00051 pt. </w:t>
      </w:r>
      <w:r w:rsidRPr="00FD4E8F">
        <w:rPr>
          <w:rFonts w:asciiTheme="minorHAnsi" w:hAnsiTheme="minorHAnsi" w:cstheme="minorHAnsi"/>
          <w:sz w:val="22"/>
          <w:lang w:val="en-GB" w:eastAsia="ar-SA"/>
        </w:rPr>
        <w:t>„Comprehensive tool to improve the quality and optimize hospitalization of oncological surgery patients implemented for timely, safe discharge from hospital - Ready for Safe Cancer Treatment RESET, consisting of a standardized sequence of processes -from prehabilitation, therapeutic team/patient/family advanced communication, early rehabilitation protocol, followed by individual transitional care program, dedicated to oncology network hospitals”,</w:t>
      </w:r>
      <w:r>
        <w:rPr>
          <w:rFonts w:asciiTheme="minorHAnsi" w:hAnsiTheme="minorHAnsi" w:cstheme="minorHAnsi"/>
          <w:sz w:val="22"/>
          <w:lang w:val="en-GB" w:eastAsia="ar-SA"/>
        </w:rPr>
        <w:t xml:space="preserve"> </w:t>
      </w:r>
      <w:r w:rsidRPr="00B5431E">
        <w:rPr>
          <w:rFonts w:asciiTheme="minorHAnsi" w:hAnsiTheme="minorHAnsi" w:cstheme="minorHAnsi"/>
          <w:sz w:val="22"/>
          <w:lang w:eastAsia="ar-SA"/>
        </w:rPr>
        <w:t>akronim wew. RESET</w:t>
      </w:r>
    </w:p>
    <w:p w14:paraId="319FBEAF" w14:textId="6DC13C39" w:rsidR="00674930" w:rsidRPr="00B5431E" w:rsidRDefault="00674930" w:rsidP="00B5431E">
      <w:pPr>
        <w:pStyle w:val="Akapitzlist"/>
        <w:numPr>
          <w:ilvl w:val="0"/>
          <w:numId w:val="40"/>
        </w:numPr>
        <w:suppressAutoHyphens/>
        <w:spacing w:before="0" w:after="0" w:line="240" w:lineRule="auto"/>
        <w:ind w:left="284" w:hanging="284"/>
        <w:rPr>
          <w:rFonts w:asciiTheme="minorHAnsi" w:hAnsiTheme="minorHAnsi" w:cstheme="minorHAnsi"/>
          <w:sz w:val="22"/>
          <w:lang w:eastAsia="ar-SA"/>
        </w:rPr>
      </w:pPr>
      <w:r w:rsidRPr="00B5431E">
        <w:rPr>
          <w:rFonts w:asciiTheme="minorHAnsi" w:hAnsiTheme="minorHAnsi" w:cstheme="minorHAnsi"/>
          <w:sz w:val="22"/>
          <w:lang w:eastAsia="ar-SA"/>
        </w:rPr>
        <w:t>Dofinansowanie zostało przyznane Konsorcjum, którego Liderem jest Zamawiający) na podstawie umowy nr 2024/ABM/02/00051 - 00.</w:t>
      </w:r>
    </w:p>
    <w:p w14:paraId="23F758E9" w14:textId="6F4877FE" w:rsidR="00D22334" w:rsidRPr="00B5431E" w:rsidRDefault="00D22334" w:rsidP="00B5431E">
      <w:pPr>
        <w:pStyle w:val="Akapitzlist"/>
        <w:numPr>
          <w:ilvl w:val="0"/>
          <w:numId w:val="40"/>
        </w:numPr>
        <w:suppressAutoHyphens/>
        <w:spacing w:before="0" w:after="0" w:line="240" w:lineRule="auto"/>
        <w:ind w:left="284" w:hanging="284"/>
        <w:rPr>
          <w:rFonts w:asciiTheme="minorHAnsi" w:eastAsia="Times New Roman" w:hAnsiTheme="minorHAnsi" w:cstheme="minorHAnsi"/>
          <w:sz w:val="22"/>
          <w:lang w:eastAsia="ar-SA"/>
        </w:rPr>
      </w:pPr>
      <w:r w:rsidRPr="00B5431E">
        <w:rPr>
          <w:rFonts w:asciiTheme="minorHAnsi" w:hAnsiTheme="minorHAnsi" w:cstheme="minorHAnsi"/>
          <w:sz w:val="22"/>
          <w:lang w:eastAsia="ar-SA"/>
        </w:rPr>
        <w:t xml:space="preserve">W wyniku przeprowadzonego postępowania w formie zaproszenia do składania ofert (sygnatura sprawy </w:t>
      </w:r>
      <w:proofErr w:type="spellStart"/>
      <w:r w:rsidR="00E92AEC" w:rsidRPr="00B5431E">
        <w:rPr>
          <w:rFonts w:asciiTheme="minorHAnsi" w:hAnsiTheme="minorHAnsi" w:cstheme="minorHAnsi"/>
          <w:b/>
          <w:sz w:val="22"/>
          <w:lang w:eastAsia="ar-SA"/>
        </w:rPr>
        <w:t>Szp</w:t>
      </w:r>
      <w:proofErr w:type="spellEnd"/>
      <w:r w:rsidR="00E92AEC" w:rsidRPr="00B5431E">
        <w:rPr>
          <w:rFonts w:asciiTheme="minorHAnsi" w:hAnsiTheme="minorHAnsi" w:cstheme="minorHAnsi"/>
          <w:b/>
          <w:sz w:val="22"/>
          <w:lang w:eastAsia="ar-SA"/>
        </w:rPr>
        <w:t>/FZ/Spr-2</w:t>
      </w:r>
      <w:r w:rsidR="00045999">
        <w:rPr>
          <w:rFonts w:asciiTheme="minorHAnsi" w:hAnsiTheme="minorHAnsi" w:cstheme="minorHAnsi"/>
          <w:b/>
          <w:sz w:val="22"/>
          <w:lang w:eastAsia="ar-SA"/>
        </w:rPr>
        <w:t>A</w:t>
      </w:r>
      <w:r w:rsidR="00E92AEC" w:rsidRPr="00B5431E">
        <w:rPr>
          <w:rFonts w:asciiTheme="minorHAnsi" w:hAnsiTheme="minorHAnsi" w:cstheme="minorHAnsi"/>
          <w:b/>
          <w:sz w:val="22"/>
          <w:lang w:eastAsia="ar-SA"/>
        </w:rPr>
        <w:t>/RESET/2026</w:t>
      </w:r>
      <w:r w:rsidRPr="00B5431E">
        <w:rPr>
          <w:rFonts w:asciiTheme="minorHAnsi" w:hAnsiTheme="minorHAnsi" w:cstheme="minorHAnsi"/>
          <w:b/>
          <w:sz w:val="22"/>
          <w:lang w:eastAsia="ar-SA"/>
        </w:rPr>
        <w:t>)</w:t>
      </w:r>
      <w:r w:rsidRPr="00B5431E">
        <w:rPr>
          <w:rFonts w:asciiTheme="minorHAnsi" w:hAnsiTheme="minorHAnsi" w:cstheme="minorHAnsi"/>
          <w:sz w:val="22"/>
          <w:lang w:eastAsia="ar-SA"/>
        </w:rPr>
        <w:t xml:space="preserve"> </w:t>
      </w:r>
      <w:r w:rsidRPr="00B5431E">
        <w:rPr>
          <w:rFonts w:asciiTheme="minorHAnsi" w:eastAsia="Times New Roman" w:hAnsiTheme="minorHAnsi" w:cstheme="minorHAnsi"/>
          <w:sz w:val="22"/>
          <w:lang w:eastAsia="ar-SA"/>
        </w:rPr>
        <w:t>Wykonawca zobowiązuje się do dostarczenia</w:t>
      </w:r>
      <w:r w:rsidR="00E92AEC" w:rsidRPr="00B5431E">
        <w:rPr>
          <w:rFonts w:asciiTheme="minorHAnsi" w:eastAsia="Times New Roman" w:hAnsiTheme="minorHAnsi" w:cstheme="minorHAnsi"/>
          <w:sz w:val="22"/>
          <w:lang w:eastAsia="ar-SA"/>
        </w:rPr>
        <w:t xml:space="preserve"> </w:t>
      </w:r>
      <w:r w:rsidR="00E92AEC" w:rsidRPr="00B5431E">
        <w:rPr>
          <w:rFonts w:asciiTheme="minorHAnsi" w:eastAsia="Times New Roman" w:hAnsiTheme="minorHAnsi" w:cstheme="minorHAnsi"/>
          <w:b/>
          <w:bCs/>
          <w:sz w:val="22"/>
          <w:lang w:eastAsia="ar-SA"/>
        </w:rPr>
        <w:t>opasek monitorujących aktywność fizyczną (</w:t>
      </w:r>
      <w:proofErr w:type="spellStart"/>
      <w:r w:rsidR="00E92AEC" w:rsidRPr="00B5431E">
        <w:rPr>
          <w:rFonts w:asciiTheme="minorHAnsi" w:eastAsia="Times New Roman" w:hAnsiTheme="minorHAnsi" w:cstheme="minorHAnsi"/>
          <w:b/>
          <w:bCs/>
          <w:sz w:val="22"/>
          <w:lang w:eastAsia="ar-SA"/>
        </w:rPr>
        <w:t>smartband</w:t>
      </w:r>
      <w:proofErr w:type="spellEnd"/>
      <w:r w:rsidR="00E92AEC" w:rsidRPr="00B5431E">
        <w:rPr>
          <w:rFonts w:asciiTheme="minorHAnsi" w:eastAsia="Times New Roman" w:hAnsiTheme="minorHAnsi" w:cstheme="minorHAnsi"/>
          <w:b/>
          <w:bCs/>
          <w:sz w:val="22"/>
          <w:lang w:eastAsia="ar-SA"/>
        </w:rPr>
        <w:t>)</w:t>
      </w:r>
      <w:r w:rsidRPr="00B5431E">
        <w:rPr>
          <w:rFonts w:asciiTheme="minorHAnsi" w:eastAsia="Times New Roman" w:hAnsiTheme="minorHAnsi" w:cstheme="minorHAnsi"/>
          <w:b/>
          <w:bCs/>
          <w:sz w:val="22"/>
          <w:lang w:eastAsia="ar-SA"/>
        </w:rPr>
        <w:t>,</w:t>
      </w:r>
      <w:r w:rsidRPr="00B5431E">
        <w:rPr>
          <w:rFonts w:asciiTheme="minorHAnsi" w:eastAsia="Times New Roman" w:hAnsiTheme="minorHAnsi" w:cstheme="minorHAnsi"/>
          <w:sz w:val="22"/>
          <w:lang w:eastAsia="ar-SA"/>
        </w:rPr>
        <w:t xml:space="preserve"> typ……………/producent ……………….,   zgodnie z formularzem ofertowym stanowiącym załącznik nr 1 </w:t>
      </w:r>
      <w:r w:rsidR="00E92AEC" w:rsidRPr="00B5431E">
        <w:rPr>
          <w:rFonts w:asciiTheme="minorHAnsi" w:eastAsia="Times New Roman" w:hAnsiTheme="minorHAnsi" w:cstheme="minorHAnsi"/>
          <w:sz w:val="22"/>
          <w:lang w:eastAsia="ar-SA"/>
        </w:rPr>
        <w:t xml:space="preserve">i </w:t>
      </w:r>
      <w:r w:rsidR="00E92AEC" w:rsidRPr="00B5431E">
        <w:rPr>
          <w:rFonts w:ascii="Calibri" w:eastAsia="Times New Roman" w:hAnsi="Calibri" w:cs="Calibri"/>
          <w:bCs/>
          <w:sz w:val="22"/>
          <w:lang w:eastAsia="pl-PL"/>
        </w:rPr>
        <w:t>zestawieniem wymaganych minimalnych parametrów techniczno – użytkowych</w:t>
      </w:r>
      <w:r w:rsidR="00E92AEC" w:rsidRPr="00B5431E">
        <w:rPr>
          <w:rFonts w:asciiTheme="minorHAnsi" w:eastAsia="Times New Roman" w:hAnsiTheme="minorHAnsi" w:cstheme="minorHAnsi"/>
          <w:bCs/>
          <w:sz w:val="22"/>
          <w:lang w:eastAsia="ar-SA"/>
        </w:rPr>
        <w:t xml:space="preserve"> stanowiącym załącznik nr 2 </w:t>
      </w:r>
      <w:r w:rsidRPr="00B5431E">
        <w:rPr>
          <w:rFonts w:asciiTheme="minorHAnsi" w:eastAsia="Times New Roman" w:hAnsiTheme="minorHAnsi" w:cstheme="minorHAnsi"/>
          <w:sz w:val="22"/>
          <w:lang w:eastAsia="ar-SA"/>
        </w:rPr>
        <w:t>do umowy.</w:t>
      </w:r>
    </w:p>
    <w:p w14:paraId="50B73C1B" w14:textId="77777777" w:rsidR="00FD4E8F" w:rsidRDefault="00FD4E8F" w:rsidP="00D22334">
      <w:pPr>
        <w:pStyle w:val="Akapitzlist"/>
        <w:suppressAutoHyphens/>
        <w:ind w:left="0"/>
        <w:jc w:val="center"/>
        <w:rPr>
          <w:rFonts w:asciiTheme="minorHAnsi" w:hAnsiTheme="minorHAnsi" w:cstheme="minorHAnsi"/>
          <w:b/>
          <w:bCs/>
          <w:sz w:val="22"/>
        </w:rPr>
      </w:pPr>
    </w:p>
    <w:p w14:paraId="1367769A" w14:textId="5C916407" w:rsidR="00D22334" w:rsidRPr="00E92AEC" w:rsidRDefault="00D22334" w:rsidP="00B5431E">
      <w:pPr>
        <w:pStyle w:val="Akapitzlist"/>
        <w:suppressAutoHyphens/>
        <w:spacing w:before="0" w:after="0" w:line="240" w:lineRule="auto"/>
        <w:ind w:left="0"/>
        <w:jc w:val="center"/>
        <w:rPr>
          <w:rFonts w:asciiTheme="minorHAnsi" w:hAnsiTheme="minorHAnsi" w:cstheme="minorHAnsi"/>
          <w:b/>
          <w:sz w:val="22"/>
          <w:lang w:eastAsia="ar-SA"/>
        </w:rPr>
      </w:pPr>
      <w:r w:rsidRPr="00E92AEC">
        <w:rPr>
          <w:rFonts w:asciiTheme="minorHAnsi" w:hAnsiTheme="minorHAnsi" w:cstheme="minorHAnsi"/>
          <w:b/>
          <w:bCs/>
          <w:sz w:val="22"/>
        </w:rPr>
        <w:sym w:font="Times New Roman" w:char="00A7"/>
      </w:r>
      <w:r w:rsidRPr="00E92AEC">
        <w:rPr>
          <w:rFonts w:asciiTheme="minorHAnsi" w:hAnsiTheme="minorHAnsi" w:cstheme="minorHAnsi"/>
          <w:b/>
          <w:bCs/>
          <w:sz w:val="22"/>
          <w:lang w:eastAsia="ar-SA"/>
        </w:rPr>
        <w:t xml:space="preserve"> </w:t>
      </w:r>
      <w:r w:rsidRPr="00E92AEC">
        <w:rPr>
          <w:rFonts w:asciiTheme="minorHAnsi" w:hAnsiTheme="minorHAnsi" w:cstheme="minorHAnsi"/>
          <w:b/>
          <w:sz w:val="22"/>
          <w:lang w:eastAsia="ar-SA"/>
        </w:rPr>
        <w:t>2</w:t>
      </w:r>
    </w:p>
    <w:p w14:paraId="033DAD84" w14:textId="77777777" w:rsidR="00D22334" w:rsidRPr="00E92AEC" w:rsidRDefault="00D22334" w:rsidP="00B5431E">
      <w:pPr>
        <w:suppressAutoHyphens/>
        <w:autoSpaceDE w:val="0"/>
        <w:spacing w:before="0" w:after="0" w:line="240" w:lineRule="auto"/>
        <w:jc w:val="center"/>
        <w:rPr>
          <w:rFonts w:asciiTheme="minorHAnsi" w:eastAsia="Times New Roman" w:hAnsiTheme="minorHAnsi" w:cstheme="minorHAnsi"/>
          <w:b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b/>
          <w:bCs/>
          <w:sz w:val="22"/>
          <w:lang w:eastAsia="pl-PL"/>
        </w:rPr>
        <w:t>TERMIN WYKONANIA PRZEDMIOTU UMOWY</w:t>
      </w:r>
    </w:p>
    <w:p w14:paraId="76A03E86" w14:textId="04944B04" w:rsidR="00EA3995" w:rsidRPr="00FD1FF6" w:rsidRDefault="00EA3995" w:rsidP="00EA3995">
      <w:pPr>
        <w:numPr>
          <w:ilvl w:val="0"/>
          <w:numId w:val="27"/>
        </w:numPr>
        <w:tabs>
          <w:tab w:val="clear" w:pos="644"/>
        </w:tabs>
        <w:suppressAutoHyphens/>
        <w:spacing w:before="0" w:after="0" w:line="240" w:lineRule="auto"/>
        <w:ind w:left="284" w:right="-2" w:hanging="284"/>
        <w:rPr>
          <w:rFonts w:ascii="Calibri" w:eastAsia="Times New Roman" w:hAnsi="Calibri" w:cs="Calibri"/>
          <w:b/>
          <w:bCs/>
          <w:sz w:val="22"/>
          <w:lang w:eastAsia="ar-SA"/>
        </w:rPr>
      </w:pPr>
      <w:bookmarkStart w:id="1" w:name="_Hlk207625158"/>
      <w:r w:rsidRPr="0067258A">
        <w:rPr>
          <w:rFonts w:ascii="Calibri" w:eastAsia="Times New Roman" w:hAnsi="Calibri" w:cs="Calibri"/>
          <w:sz w:val="22"/>
          <w:lang w:eastAsia="ar-SA"/>
        </w:rPr>
        <w:t xml:space="preserve">Dostawa towaru odbywać się będzie partiami sukcesywnie i stosownie do potrzeb Zamawiającego </w:t>
      </w:r>
      <w:r>
        <w:rPr>
          <w:rFonts w:ascii="Calibri" w:eastAsia="Times New Roman" w:hAnsi="Calibri" w:cs="Calibri"/>
          <w:sz w:val="22"/>
          <w:lang w:eastAsia="ar-SA"/>
        </w:rPr>
        <w:t xml:space="preserve">przez okres 48 miesięcy od daty zawarcia umowy, </w:t>
      </w:r>
      <w:r w:rsidRPr="00FD1FF6">
        <w:rPr>
          <w:rFonts w:ascii="Calibri" w:eastAsia="Times New Roman" w:hAnsi="Calibri" w:cs="Calibri"/>
          <w:b/>
          <w:bCs/>
          <w:sz w:val="22"/>
          <w:lang w:eastAsia="ar-SA"/>
        </w:rPr>
        <w:t xml:space="preserve">przy czym pierwsza dostawa </w:t>
      </w:r>
      <w:r w:rsidR="00CE6575">
        <w:rPr>
          <w:rFonts w:ascii="Calibri" w:eastAsia="Times New Roman" w:hAnsi="Calibri" w:cs="Calibri"/>
          <w:b/>
          <w:bCs/>
          <w:sz w:val="22"/>
          <w:lang w:eastAsia="ar-SA"/>
        </w:rPr>
        <w:t>5</w:t>
      </w:r>
      <w:r w:rsidRPr="00FD1FF6">
        <w:rPr>
          <w:rFonts w:ascii="Calibri" w:eastAsia="Times New Roman" w:hAnsi="Calibri" w:cs="Calibri"/>
          <w:b/>
          <w:bCs/>
          <w:sz w:val="22"/>
          <w:lang w:eastAsia="ar-SA"/>
        </w:rPr>
        <w:t xml:space="preserve">0 szt. oferowanych opasek musi nastąpić do </w:t>
      </w:r>
      <w:r w:rsidR="00045999">
        <w:rPr>
          <w:rFonts w:ascii="Calibri" w:eastAsia="Times New Roman" w:hAnsi="Calibri" w:cs="Calibri"/>
          <w:b/>
          <w:bCs/>
          <w:sz w:val="22"/>
          <w:lang w:eastAsia="ar-SA"/>
        </w:rPr>
        <w:t>17</w:t>
      </w:r>
      <w:r w:rsidR="00FD4E8F">
        <w:rPr>
          <w:rFonts w:ascii="Calibri" w:eastAsia="Times New Roman" w:hAnsi="Calibri" w:cs="Calibri"/>
          <w:b/>
          <w:bCs/>
          <w:sz w:val="22"/>
          <w:lang w:eastAsia="ar-SA"/>
        </w:rPr>
        <w:t>.02</w:t>
      </w:r>
      <w:r w:rsidRPr="00FD1FF6">
        <w:rPr>
          <w:rFonts w:ascii="Calibri" w:eastAsia="Times New Roman" w:hAnsi="Calibri" w:cs="Calibri"/>
          <w:b/>
          <w:bCs/>
          <w:sz w:val="22"/>
          <w:lang w:eastAsia="ar-SA"/>
        </w:rPr>
        <w:t>.2026.</w:t>
      </w:r>
    </w:p>
    <w:p w14:paraId="5BD3C39C" w14:textId="0B63EBBB" w:rsidR="00D22334" w:rsidRDefault="00EA3995" w:rsidP="00EA3995">
      <w:pPr>
        <w:numPr>
          <w:ilvl w:val="0"/>
          <w:numId w:val="27"/>
        </w:numPr>
        <w:tabs>
          <w:tab w:val="clear" w:pos="644"/>
        </w:tabs>
        <w:suppressAutoHyphens/>
        <w:spacing w:before="0" w:after="0" w:line="240" w:lineRule="auto"/>
        <w:ind w:left="284" w:right="-2" w:hanging="284"/>
        <w:rPr>
          <w:rFonts w:ascii="Calibri" w:eastAsia="Times New Roman" w:hAnsi="Calibri" w:cs="Calibri"/>
          <w:sz w:val="22"/>
          <w:lang w:eastAsia="ar-SA"/>
        </w:rPr>
      </w:pPr>
      <w:r>
        <w:rPr>
          <w:rFonts w:ascii="Calibri" w:eastAsia="Times New Roman" w:hAnsi="Calibri" w:cs="Calibri"/>
          <w:sz w:val="22"/>
          <w:lang w:eastAsia="ar-SA"/>
        </w:rPr>
        <w:t>I</w:t>
      </w:r>
      <w:r w:rsidRPr="0067258A">
        <w:rPr>
          <w:rFonts w:ascii="Calibri" w:eastAsia="Times New Roman" w:hAnsi="Calibri" w:cs="Calibri"/>
          <w:sz w:val="22"/>
          <w:lang w:eastAsia="ar-SA"/>
        </w:rPr>
        <w:t>lość i termin każdej partii towaru określać będzie każdorazowo zamówienie przekazane Wykonawcy drogą elektroniczną.</w:t>
      </w:r>
      <w:bookmarkEnd w:id="1"/>
      <w:r w:rsidR="006D0738">
        <w:rPr>
          <w:rFonts w:ascii="Calibri" w:eastAsia="Times New Roman" w:hAnsi="Calibri" w:cs="Calibri"/>
          <w:sz w:val="22"/>
          <w:lang w:eastAsia="ar-SA"/>
        </w:rPr>
        <w:t xml:space="preserve"> </w:t>
      </w:r>
    </w:p>
    <w:p w14:paraId="2516910C" w14:textId="26A249E7" w:rsidR="006D0738" w:rsidRDefault="006D0738" w:rsidP="00EA3995">
      <w:pPr>
        <w:numPr>
          <w:ilvl w:val="0"/>
          <w:numId w:val="27"/>
        </w:numPr>
        <w:tabs>
          <w:tab w:val="clear" w:pos="644"/>
        </w:tabs>
        <w:suppressAutoHyphens/>
        <w:spacing w:before="0" w:after="0" w:line="240" w:lineRule="auto"/>
        <w:ind w:left="284" w:right="-2" w:hanging="284"/>
        <w:rPr>
          <w:rFonts w:ascii="Calibri" w:eastAsia="Times New Roman" w:hAnsi="Calibri" w:cs="Calibri"/>
          <w:sz w:val="22"/>
          <w:lang w:eastAsia="ar-SA"/>
        </w:rPr>
      </w:pPr>
      <w:r>
        <w:rPr>
          <w:rFonts w:ascii="Calibri" w:eastAsia="Times New Roman" w:hAnsi="Calibri" w:cs="Calibri"/>
          <w:sz w:val="22"/>
          <w:lang w:eastAsia="ar-SA"/>
        </w:rPr>
        <w:lastRenderedPageBreak/>
        <w:t xml:space="preserve">Zamówienie jest przekazywane w sposób określony przez Strony w formie dokumentowej, w terminie 7 dni od dnia podpisania Umowy. </w:t>
      </w:r>
    </w:p>
    <w:p w14:paraId="2365AF3E" w14:textId="147C8623" w:rsidR="006D0738" w:rsidRDefault="006D0738" w:rsidP="00EA3995">
      <w:pPr>
        <w:numPr>
          <w:ilvl w:val="0"/>
          <w:numId w:val="27"/>
        </w:numPr>
        <w:tabs>
          <w:tab w:val="clear" w:pos="644"/>
        </w:tabs>
        <w:suppressAutoHyphens/>
        <w:spacing w:before="0" w:after="0" w:line="240" w:lineRule="auto"/>
        <w:ind w:left="284" w:right="-2" w:hanging="284"/>
        <w:rPr>
          <w:rFonts w:ascii="Calibri" w:eastAsia="Times New Roman" w:hAnsi="Calibri" w:cs="Calibri"/>
          <w:sz w:val="22"/>
          <w:lang w:eastAsia="ar-SA"/>
        </w:rPr>
      </w:pPr>
      <w:r>
        <w:rPr>
          <w:rFonts w:ascii="Calibri" w:eastAsia="Times New Roman" w:hAnsi="Calibri" w:cs="Calibri"/>
          <w:sz w:val="22"/>
          <w:lang w:eastAsia="ar-SA"/>
        </w:rPr>
        <w:t xml:space="preserve">Dostawa jest realizowana w terminie do </w:t>
      </w:r>
      <w:r w:rsidR="00B5431E">
        <w:rPr>
          <w:rFonts w:ascii="Calibri" w:eastAsia="Times New Roman" w:hAnsi="Calibri" w:cs="Calibri"/>
          <w:sz w:val="22"/>
          <w:lang w:eastAsia="ar-SA"/>
        </w:rPr>
        <w:t>14</w:t>
      </w:r>
      <w:r>
        <w:rPr>
          <w:rFonts w:ascii="Calibri" w:eastAsia="Times New Roman" w:hAnsi="Calibri" w:cs="Calibri"/>
          <w:sz w:val="22"/>
          <w:lang w:eastAsia="ar-SA"/>
        </w:rPr>
        <w:t xml:space="preserve"> dni od dnia otrzymania zamówienia. </w:t>
      </w:r>
    </w:p>
    <w:p w14:paraId="0EB34322" w14:textId="37E40E9F" w:rsidR="006D0738" w:rsidRDefault="006D0738" w:rsidP="00EA3995">
      <w:pPr>
        <w:numPr>
          <w:ilvl w:val="0"/>
          <w:numId w:val="27"/>
        </w:numPr>
        <w:tabs>
          <w:tab w:val="clear" w:pos="644"/>
        </w:tabs>
        <w:suppressAutoHyphens/>
        <w:spacing w:before="0" w:after="0" w:line="240" w:lineRule="auto"/>
        <w:ind w:left="284" w:right="-2" w:hanging="284"/>
        <w:rPr>
          <w:rFonts w:ascii="Calibri" w:eastAsia="Times New Roman" w:hAnsi="Calibri" w:cs="Calibri"/>
          <w:sz w:val="22"/>
          <w:lang w:eastAsia="ar-SA"/>
        </w:rPr>
      </w:pPr>
      <w:r>
        <w:rPr>
          <w:rFonts w:ascii="Calibri" w:eastAsia="Times New Roman" w:hAnsi="Calibri" w:cs="Calibri"/>
          <w:sz w:val="22"/>
          <w:lang w:eastAsia="ar-SA"/>
        </w:rPr>
        <w:t xml:space="preserve">Jeden dzień roboczy przed planowaną dostawą Wykonawca mailowo zawiadomi Zamawiającego o przewidywanych godzinach dostawy. </w:t>
      </w:r>
    </w:p>
    <w:p w14:paraId="206A3C36" w14:textId="77777777" w:rsidR="006D0738" w:rsidRPr="00EA3995" w:rsidRDefault="006D0738" w:rsidP="00B5431E">
      <w:pPr>
        <w:suppressAutoHyphens/>
        <w:spacing w:before="0" w:after="0" w:line="240" w:lineRule="auto"/>
        <w:ind w:right="-2"/>
        <w:rPr>
          <w:rFonts w:ascii="Calibri" w:eastAsia="Times New Roman" w:hAnsi="Calibri" w:cs="Calibri"/>
          <w:sz w:val="22"/>
          <w:lang w:eastAsia="ar-SA"/>
        </w:rPr>
      </w:pPr>
    </w:p>
    <w:p w14:paraId="66042417" w14:textId="77777777" w:rsidR="00D22334" w:rsidRPr="00E92AEC" w:rsidRDefault="00D22334" w:rsidP="006322F5">
      <w:pPr>
        <w:suppressAutoHyphens/>
        <w:spacing w:before="0" w:after="0" w:line="240" w:lineRule="auto"/>
        <w:ind w:right="65"/>
        <w:jc w:val="center"/>
        <w:rPr>
          <w:rFonts w:asciiTheme="minorHAnsi" w:eastAsia="Times New Roman" w:hAnsiTheme="minorHAnsi" w:cstheme="minorHAnsi"/>
          <w:b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b/>
          <w:sz w:val="22"/>
          <w:lang w:eastAsia="ar-SA"/>
        </w:rPr>
        <w:sym w:font="Times New Roman" w:char="00A7"/>
      </w:r>
      <w:r w:rsidRPr="00E92AEC">
        <w:rPr>
          <w:rFonts w:asciiTheme="minorHAnsi" w:eastAsia="Times New Roman" w:hAnsiTheme="minorHAnsi" w:cstheme="minorHAnsi"/>
          <w:b/>
          <w:sz w:val="22"/>
          <w:lang w:eastAsia="ar-SA"/>
        </w:rPr>
        <w:t xml:space="preserve"> 3</w:t>
      </w:r>
    </w:p>
    <w:p w14:paraId="47E98030" w14:textId="77777777" w:rsidR="00D22334" w:rsidRPr="00E92AEC" w:rsidRDefault="00D22334" w:rsidP="006322F5">
      <w:pPr>
        <w:tabs>
          <w:tab w:val="left" w:pos="426"/>
        </w:tabs>
        <w:suppressAutoHyphens/>
        <w:spacing w:before="0" w:after="0" w:line="240" w:lineRule="auto"/>
        <w:ind w:hanging="284"/>
        <w:jc w:val="center"/>
        <w:rPr>
          <w:rFonts w:asciiTheme="minorHAnsi" w:eastAsia="Times New Roman" w:hAnsiTheme="minorHAnsi" w:cstheme="minorHAnsi"/>
          <w:b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b/>
          <w:sz w:val="22"/>
          <w:lang w:eastAsia="ar-SA"/>
        </w:rPr>
        <w:t>ZOBOWIĄZANIA WYKONAWCY</w:t>
      </w:r>
    </w:p>
    <w:p w14:paraId="63E7989D" w14:textId="77777777" w:rsidR="00D22334" w:rsidRPr="00E92AEC" w:rsidRDefault="00D22334" w:rsidP="006322F5">
      <w:pPr>
        <w:suppressAutoHyphens/>
        <w:autoSpaceDN w:val="0"/>
        <w:spacing w:before="0" w:after="0" w:line="240" w:lineRule="auto"/>
        <w:ind w:right="4"/>
        <w:textAlignment w:val="baseline"/>
        <w:rPr>
          <w:rFonts w:asciiTheme="minorHAnsi" w:eastAsia="Times New Roman" w:hAnsiTheme="minorHAnsi" w:cstheme="minorHAnsi"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sz w:val="22"/>
          <w:lang w:eastAsia="ar-SA"/>
        </w:rPr>
        <w:t>Wykonawca zobowiązuje się do:</w:t>
      </w:r>
    </w:p>
    <w:p w14:paraId="46D69D72" w14:textId="77777777" w:rsidR="00D22334" w:rsidRPr="00EA3995" w:rsidRDefault="00D22334" w:rsidP="006322F5">
      <w:pPr>
        <w:numPr>
          <w:ilvl w:val="0"/>
          <w:numId w:val="24"/>
        </w:numPr>
        <w:suppressAutoHyphens/>
        <w:autoSpaceDN w:val="0"/>
        <w:spacing w:before="0" w:after="0" w:line="240" w:lineRule="auto"/>
        <w:ind w:left="709"/>
        <w:textAlignment w:val="baseline"/>
        <w:rPr>
          <w:rFonts w:asciiTheme="minorHAnsi" w:eastAsia="Arial" w:hAnsiTheme="minorHAnsi" w:cstheme="minorHAnsi"/>
          <w:sz w:val="22"/>
          <w:lang w:eastAsia="ar-SA"/>
        </w:rPr>
      </w:pPr>
      <w:r w:rsidRPr="00E92AEC">
        <w:rPr>
          <w:rFonts w:asciiTheme="minorHAnsi" w:eastAsia="Arial" w:hAnsiTheme="minorHAnsi" w:cstheme="minorHAnsi"/>
          <w:sz w:val="22"/>
          <w:lang w:eastAsia="ar-SA"/>
        </w:rPr>
        <w:t xml:space="preserve">dostarczenia przedmiotu umowy do Wojewódzkiego Szpitala Specjalistycznego we Wrocławiu, przy ul. H. Kamieńskiego 73a, 51-124 </w:t>
      </w:r>
      <w:r w:rsidRPr="00EA3995">
        <w:rPr>
          <w:rFonts w:asciiTheme="minorHAnsi" w:eastAsia="Arial" w:hAnsiTheme="minorHAnsi" w:cstheme="minorHAnsi"/>
          <w:sz w:val="22"/>
          <w:lang w:eastAsia="ar-SA"/>
        </w:rPr>
        <w:t>Wrocław, Laboratorium naukowe – budynek 2.</w:t>
      </w:r>
    </w:p>
    <w:p w14:paraId="3262F329" w14:textId="77777777" w:rsidR="00D22334" w:rsidRPr="00E92AEC" w:rsidRDefault="00D22334" w:rsidP="006322F5">
      <w:pPr>
        <w:numPr>
          <w:ilvl w:val="0"/>
          <w:numId w:val="24"/>
        </w:numPr>
        <w:suppressAutoHyphens/>
        <w:autoSpaceDN w:val="0"/>
        <w:spacing w:before="0" w:after="0" w:line="240" w:lineRule="auto"/>
        <w:ind w:left="709"/>
        <w:textAlignment w:val="baseline"/>
        <w:rPr>
          <w:rFonts w:asciiTheme="minorHAnsi" w:eastAsia="Arial" w:hAnsiTheme="minorHAnsi" w:cstheme="minorHAnsi"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sz w:val="22"/>
          <w:lang w:eastAsia="ar-SA"/>
        </w:rPr>
        <w:t>wykonania przedmiotu umowy zgodnie z ofertą będącą załącznikiem nr 1 do niniejszej umowy,</w:t>
      </w:r>
    </w:p>
    <w:p w14:paraId="299C5458" w14:textId="2C09D306" w:rsidR="00D22334" w:rsidRPr="00D95FBF" w:rsidRDefault="00D22334" w:rsidP="00D95FBF">
      <w:pPr>
        <w:numPr>
          <w:ilvl w:val="0"/>
          <w:numId w:val="24"/>
        </w:numPr>
        <w:suppressAutoHyphens/>
        <w:autoSpaceDN w:val="0"/>
        <w:spacing w:before="0" w:after="0" w:line="240" w:lineRule="auto"/>
        <w:ind w:left="709" w:hanging="357"/>
        <w:textAlignment w:val="baseline"/>
        <w:rPr>
          <w:rFonts w:asciiTheme="minorHAnsi" w:eastAsia="Arial" w:hAnsiTheme="minorHAnsi" w:cstheme="minorHAnsi"/>
          <w:sz w:val="22"/>
          <w:lang w:eastAsia="ar-SA"/>
        </w:rPr>
      </w:pPr>
      <w:r w:rsidRPr="00E92AEC">
        <w:rPr>
          <w:rFonts w:asciiTheme="minorHAnsi" w:eastAsia="Arial" w:hAnsiTheme="minorHAnsi" w:cstheme="minorHAnsi"/>
          <w:sz w:val="22"/>
          <w:lang w:eastAsia="ar-SA"/>
        </w:rPr>
        <w:t>dostarczenia przy odbiorze</w:t>
      </w:r>
      <w:r w:rsidRPr="00E92AEC">
        <w:rPr>
          <w:rFonts w:asciiTheme="minorHAnsi" w:eastAsia="Arial" w:hAnsiTheme="minorHAnsi" w:cstheme="minorHAnsi"/>
          <w:color w:val="FF0000"/>
          <w:sz w:val="22"/>
          <w:lang w:eastAsia="ar-SA"/>
        </w:rPr>
        <w:t xml:space="preserve"> </w:t>
      </w:r>
      <w:r w:rsidRPr="00E92AEC">
        <w:rPr>
          <w:rFonts w:asciiTheme="minorHAnsi" w:eastAsia="Arial" w:hAnsiTheme="minorHAnsi" w:cstheme="minorHAnsi"/>
          <w:sz w:val="22"/>
          <w:lang w:eastAsia="ar-SA"/>
        </w:rPr>
        <w:t xml:space="preserve">przedmiotu umowy dokumentów w wersji papierowej i elektronicznej </w:t>
      </w:r>
      <w:r w:rsidRPr="00D95FBF">
        <w:rPr>
          <w:rFonts w:asciiTheme="minorHAnsi" w:eastAsia="Arial" w:hAnsiTheme="minorHAnsi" w:cstheme="minorHAnsi"/>
          <w:sz w:val="22"/>
          <w:lang w:eastAsia="ar-SA"/>
        </w:rPr>
        <w:t xml:space="preserve">instrukcji obsługi w języku polskim </w:t>
      </w:r>
      <w:r w:rsidRPr="00D95FBF">
        <w:rPr>
          <w:rFonts w:asciiTheme="minorHAnsi" w:eastAsia="Arial" w:hAnsiTheme="minorHAnsi" w:cstheme="minorHAnsi"/>
          <w:bCs/>
          <w:sz w:val="22"/>
          <w:lang w:eastAsia="ar-SA"/>
        </w:rPr>
        <w:t xml:space="preserve">oraz </w:t>
      </w:r>
      <w:r w:rsidR="00B5431E">
        <w:rPr>
          <w:rFonts w:asciiTheme="minorHAnsi" w:eastAsia="Arial" w:hAnsiTheme="minorHAnsi" w:cstheme="minorHAnsi"/>
          <w:bCs/>
          <w:sz w:val="22"/>
          <w:lang w:eastAsia="ar-SA"/>
        </w:rPr>
        <w:t>gwarancji producenta</w:t>
      </w:r>
      <w:r w:rsidRPr="00D95FBF">
        <w:rPr>
          <w:rFonts w:asciiTheme="minorHAnsi" w:eastAsia="Arial" w:hAnsiTheme="minorHAnsi" w:cstheme="minorHAnsi"/>
          <w:sz w:val="22"/>
          <w:lang w:eastAsia="ar-SA"/>
        </w:rPr>
        <w:t>,</w:t>
      </w:r>
    </w:p>
    <w:p w14:paraId="1910C9AB" w14:textId="77777777" w:rsidR="006D0738" w:rsidRDefault="006D0738" w:rsidP="00EA3995">
      <w:pPr>
        <w:suppressAutoHyphens/>
        <w:spacing w:before="0" w:after="0" w:line="240" w:lineRule="auto"/>
        <w:jc w:val="center"/>
        <w:rPr>
          <w:rFonts w:asciiTheme="minorHAnsi" w:eastAsia="Times New Roman" w:hAnsiTheme="minorHAnsi" w:cstheme="minorHAnsi"/>
          <w:b/>
          <w:sz w:val="22"/>
          <w:lang w:eastAsia="ar-SA"/>
        </w:rPr>
      </w:pPr>
    </w:p>
    <w:p w14:paraId="57F80341" w14:textId="6C47C9AC" w:rsidR="00D22334" w:rsidRPr="00E92AEC" w:rsidRDefault="00D22334" w:rsidP="00EA3995">
      <w:pPr>
        <w:suppressAutoHyphens/>
        <w:spacing w:before="0" w:after="0" w:line="240" w:lineRule="auto"/>
        <w:jc w:val="center"/>
        <w:rPr>
          <w:rFonts w:asciiTheme="minorHAnsi" w:eastAsia="Times New Roman" w:hAnsiTheme="minorHAnsi" w:cstheme="minorHAnsi"/>
          <w:b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b/>
          <w:sz w:val="22"/>
          <w:lang w:eastAsia="ar-SA"/>
        </w:rPr>
        <w:sym w:font="Times New Roman" w:char="00A7"/>
      </w:r>
      <w:r w:rsidRPr="00E92AEC">
        <w:rPr>
          <w:rFonts w:asciiTheme="minorHAnsi" w:eastAsia="Times New Roman" w:hAnsiTheme="minorHAnsi" w:cstheme="minorHAnsi"/>
          <w:b/>
          <w:sz w:val="22"/>
          <w:lang w:eastAsia="ar-SA"/>
        </w:rPr>
        <w:t xml:space="preserve"> </w:t>
      </w:r>
      <w:r w:rsidR="00EA3995">
        <w:rPr>
          <w:rFonts w:asciiTheme="minorHAnsi" w:eastAsia="Times New Roman" w:hAnsiTheme="minorHAnsi" w:cstheme="minorHAnsi"/>
          <w:b/>
          <w:sz w:val="22"/>
          <w:lang w:eastAsia="ar-SA"/>
        </w:rPr>
        <w:t>4</w:t>
      </w:r>
    </w:p>
    <w:p w14:paraId="60A1AB74" w14:textId="77777777" w:rsidR="00D22334" w:rsidRPr="00E92AEC" w:rsidRDefault="00D22334" w:rsidP="00EA3995">
      <w:pPr>
        <w:suppressAutoHyphens/>
        <w:spacing w:before="0" w:after="0" w:line="240" w:lineRule="auto"/>
        <w:jc w:val="center"/>
        <w:rPr>
          <w:rFonts w:asciiTheme="minorHAnsi" w:eastAsia="Times New Roman" w:hAnsiTheme="minorHAnsi" w:cstheme="minorHAnsi"/>
          <w:b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b/>
          <w:sz w:val="22"/>
          <w:lang w:eastAsia="ar-SA"/>
        </w:rPr>
        <w:t xml:space="preserve">ZOBOWIĄZANIA ZAMAWIAJĄCEGO </w:t>
      </w:r>
    </w:p>
    <w:p w14:paraId="353B6EFD" w14:textId="1B88461A" w:rsidR="00D22334" w:rsidRPr="0025013A" w:rsidRDefault="00D22334" w:rsidP="0025013A">
      <w:pPr>
        <w:pStyle w:val="Akapitzlist"/>
        <w:numPr>
          <w:ilvl w:val="0"/>
          <w:numId w:val="37"/>
        </w:numPr>
        <w:suppressAutoHyphens/>
        <w:spacing w:after="0" w:line="240" w:lineRule="auto"/>
        <w:ind w:left="284" w:right="567" w:hanging="284"/>
        <w:rPr>
          <w:rFonts w:asciiTheme="minorHAnsi" w:eastAsia="Times New Roman" w:hAnsiTheme="minorHAnsi" w:cstheme="minorHAnsi"/>
          <w:sz w:val="22"/>
          <w:lang w:eastAsia="ar-SA"/>
        </w:rPr>
      </w:pPr>
      <w:r w:rsidRPr="0025013A">
        <w:rPr>
          <w:rFonts w:asciiTheme="minorHAnsi" w:eastAsia="Times New Roman" w:hAnsiTheme="minorHAnsi" w:cstheme="minorHAnsi"/>
          <w:sz w:val="22"/>
          <w:lang w:eastAsia="ar-SA"/>
        </w:rPr>
        <w:t>Zamawiający zobowiązuje się do:</w:t>
      </w:r>
    </w:p>
    <w:p w14:paraId="441D9E53" w14:textId="77777777" w:rsidR="00D22334" w:rsidRPr="00E92AEC" w:rsidRDefault="00D22334" w:rsidP="00D22334">
      <w:pPr>
        <w:numPr>
          <w:ilvl w:val="0"/>
          <w:numId w:val="15"/>
        </w:numPr>
        <w:suppressAutoHyphens/>
        <w:autoSpaceDN w:val="0"/>
        <w:spacing w:before="0" w:after="0" w:line="240" w:lineRule="auto"/>
        <w:ind w:right="65"/>
        <w:textAlignment w:val="baseline"/>
        <w:rPr>
          <w:rFonts w:asciiTheme="minorHAnsi" w:eastAsia="Times New Roman" w:hAnsiTheme="minorHAnsi" w:cstheme="minorHAnsi"/>
          <w:sz w:val="22"/>
          <w:lang w:eastAsia="ar-SA"/>
        </w:rPr>
      </w:pPr>
      <w:r w:rsidRPr="00E92AEC">
        <w:rPr>
          <w:rFonts w:asciiTheme="minorHAnsi" w:hAnsiTheme="minorHAnsi" w:cstheme="minorHAnsi"/>
          <w:sz w:val="22"/>
        </w:rPr>
        <w:t>zapłaty wynagrodzenia Wykonawcy za dostarczony przedmiot umowy zgodnie z ofertą przetargową i w sposób i na warunkach określonych niniejszą Umową,</w:t>
      </w:r>
    </w:p>
    <w:p w14:paraId="3F4FBBC1" w14:textId="77777777" w:rsidR="00D22334" w:rsidRDefault="00D22334" w:rsidP="00D22334">
      <w:pPr>
        <w:numPr>
          <w:ilvl w:val="0"/>
          <w:numId w:val="15"/>
        </w:numPr>
        <w:suppressAutoHyphens/>
        <w:autoSpaceDN w:val="0"/>
        <w:spacing w:before="0" w:after="0" w:line="240" w:lineRule="auto"/>
        <w:ind w:right="65"/>
        <w:textAlignment w:val="baseline"/>
        <w:rPr>
          <w:rFonts w:asciiTheme="minorHAnsi" w:hAnsiTheme="minorHAnsi" w:cstheme="minorHAnsi"/>
          <w:sz w:val="22"/>
        </w:rPr>
      </w:pPr>
      <w:r w:rsidRPr="00E92AEC">
        <w:rPr>
          <w:rFonts w:asciiTheme="minorHAnsi" w:hAnsiTheme="minorHAnsi" w:cstheme="minorHAnsi"/>
          <w:sz w:val="22"/>
        </w:rPr>
        <w:t>użytkowania</w:t>
      </w:r>
      <w:r w:rsidRPr="00E92AEC">
        <w:rPr>
          <w:rFonts w:asciiTheme="minorHAnsi" w:eastAsia="Arial" w:hAnsiTheme="minorHAnsi" w:cstheme="minorHAnsi"/>
          <w:color w:val="FF0000"/>
          <w:sz w:val="22"/>
          <w:lang w:eastAsia="ar-SA"/>
        </w:rPr>
        <w:t xml:space="preserve"> </w:t>
      </w:r>
      <w:r w:rsidRPr="00E92AEC">
        <w:rPr>
          <w:rFonts w:asciiTheme="minorHAnsi" w:eastAsia="Arial" w:hAnsiTheme="minorHAnsi" w:cstheme="minorHAnsi"/>
          <w:sz w:val="22"/>
          <w:lang w:eastAsia="ar-SA"/>
        </w:rPr>
        <w:t>przedmiotu umowy</w:t>
      </w:r>
      <w:r w:rsidRPr="00E92AEC">
        <w:rPr>
          <w:rFonts w:asciiTheme="minorHAnsi" w:hAnsiTheme="minorHAnsi" w:cstheme="minorHAnsi"/>
          <w:sz w:val="22"/>
        </w:rPr>
        <w:t xml:space="preserve"> zgodnie z instrukcją obsługi.</w:t>
      </w:r>
    </w:p>
    <w:p w14:paraId="70E2C0A3" w14:textId="54C31DA4" w:rsidR="00D22334" w:rsidRPr="0025013A" w:rsidRDefault="0025013A" w:rsidP="0025013A">
      <w:pPr>
        <w:numPr>
          <w:ilvl w:val="0"/>
          <w:numId w:val="39"/>
        </w:numPr>
        <w:suppressAutoHyphens/>
        <w:spacing w:before="0" w:after="0" w:line="240" w:lineRule="auto"/>
        <w:ind w:left="284" w:right="-2" w:hanging="284"/>
        <w:rPr>
          <w:rFonts w:ascii="Calibri" w:eastAsia="Times New Roman" w:hAnsi="Calibri" w:cs="Calibri"/>
          <w:sz w:val="22"/>
          <w:lang w:eastAsia="ar-SA"/>
        </w:rPr>
      </w:pPr>
      <w:r w:rsidRPr="0025013A">
        <w:rPr>
          <w:rFonts w:ascii="Calibri" w:eastAsia="Times New Roman" w:hAnsi="Calibri" w:cs="Calibri"/>
          <w:sz w:val="22"/>
          <w:lang w:eastAsia="ar-SA"/>
        </w:rPr>
        <w:t>Ograniczenie realizacji zamówienia nie będzie większe niż 50% w stosunku do wartości i ilości, określonych w ofercie.</w:t>
      </w:r>
      <w:r w:rsidR="006D0738">
        <w:rPr>
          <w:rFonts w:ascii="Calibri" w:eastAsia="Times New Roman" w:hAnsi="Calibri" w:cs="Calibri"/>
          <w:sz w:val="22"/>
          <w:lang w:eastAsia="ar-SA"/>
        </w:rPr>
        <w:t xml:space="preserve"> W przypadku zamówienia przez Zamawiającego mniejszej liczby opasek niż pierwotnie przewidziana, Wykonawca nie ma jakichkolwiek roszczeń do Zamawiającego. </w:t>
      </w:r>
    </w:p>
    <w:p w14:paraId="34A65304" w14:textId="77777777" w:rsidR="006D0738" w:rsidRDefault="006D0738" w:rsidP="006C64C8">
      <w:pPr>
        <w:suppressAutoHyphens/>
        <w:spacing w:before="0" w:after="0" w:line="240" w:lineRule="auto"/>
        <w:jc w:val="center"/>
        <w:rPr>
          <w:rFonts w:asciiTheme="minorHAnsi" w:eastAsia="Times New Roman" w:hAnsiTheme="minorHAnsi" w:cstheme="minorHAnsi"/>
          <w:b/>
          <w:sz w:val="22"/>
          <w:lang w:eastAsia="ar-SA"/>
        </w:rPr>
      </w:pPr>
    </w:p>
    <w:p w14:paraId="46053223" w14:textId="21B194CD" w:rsidR="00D22334" w:rsidRPr="00E92AEC" w:rsidRDefault="00D22334" w:rsidP="006C64C8">
      <w:pPr>
        <w:suppressAutoHyphens/>
        <w:spacing w:before="0" w:after="0" w:line="240" w:lineRule="auto"/>
        <w:jc w:val="center"/>
        <w:rPr>
          <w:rFonts w:asciiTheme="minorHAnsi" w:eastAsia="Times New Roman" w:hAnsiTheme="minorHAnsi" w:cstheme="minorHAnsi"/>
          <w:b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b/>
          <w:sz w:val="22"/>
          <w:lang w:eastAsia="ar-SA"/>
        </w:rPr>
        <w:sym w:font="Times New Roman" w:char="00A7"/>
      </w:r>
      <w:r w:rsidRPr="00E92AEC">
        <w:rPr>
          <w:rFonts w:asciiTheme="minorHAnsi" w:eastAsia="Times New Roman" w:hAnsiTheme="minorHAnsi" w:cstheme="minorHAnsi"/>
          <w:b/>
          <w:sz w:val="22"/>
          <w:lang w:eastAsia="ar-SA"/>
        </w:rPr>
        <w:t xml:space="preserve"> </w:t>
      </w:r>
      <w:r w:rsidR="00EA3995">
        <w:rPr>
          <w:rFonts w:asciiTheme="minorHAnsi" w:eastAsia="Times New Roman" w:hAnsiTheme="minorHAnsi" w:cstheme="minorHAnsi"/>
          <w:b/>
          <w:sz w:val="22"/>
          <w:lang w:eastAsia="ar-SA"/>
        </w:rPr>
        <w:t>5</w:t>
      </w:r>
    </w:p>
    <w:p w14:paraId="50614B8B" w14:textId="77777777" w:rsidR="00D22334" w:rsidRPr="00E92AEC" w:rsidRDefault="00D22334" w:rsidP="006C64C8">
      <w:pPr>
        <w:tabs>
          <w:tab w:val="left" w:pos="426"/>
        </w:tabs>
        <w:suppressAutoHyphens/>
        <w:spacing w:before="0" w:after="0" w:line="240" w:lineRule="auto"/>
        <w:ind w:hanging="284"/>
        <w:jc w:val="center"/>
        <w:rPr>
          <w:rFonts w:asciiTheme="minorHAnsi" w:eastAsia="Times New Roman" w:hAnsiTheme="minorHAnsi" w:cstheme="minorHAnsi"/>
          <w:b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b/>
          <w:sz w:val="22"/>
          <w:lang w:eastAsia="ar-SA"/>
        </w:rPr>
        <w:t xml:space="preserve">WYNAGRODZENIE WYKONAWCY </w:t>
      </w:r>
    </w:p>
    <w:p w14:paraId="3F9C03BD" w14:textId="3AD6CD88" w:rsidR="00D22334" w:rsidRPr="006C64C8" w:rsidRDefault="00D22334" w:rsidP="006C64C8">
      <w:pPr>
        <w:numPr>
          <w:ilvl w:val="0"/>
          <w:numId w:val="16"/>
        </w:numPr>
        <w:tabs>
          <w:tab w:val="left" w:pos="-540"/>
        </w:tabs>
        <w:suppressAutoHyphens/>
        <w:autoSpaceDN w:val="0"/>
        <w:spacing w:before="0" w:after="0" w:line="240" w:lineRule="auto"/>
        <w:ind w:left="426" w:right="567" w:hanging="426"/>
        <w:textAlignment w:val="baseline"/>
        <w:rPr>
          <w:rFonts w:ascii="Calibri" w:eastAsia="Times New Roman" w:hAnsi="Calibri" w:cs="Calibri"/>
          <w:sz w:val="22"/>
          <w:lang w:eastAsia="ar-SA"/>
        </w:rPr>
      </w:pPr>
      <w:r w:rsidRPr="006C64C8">
        <w:rPr>
          <w:rFonts w:ascii="Calibri" w:eastAsia="Times New Roman" w:hAnsi="Calibri" w:cs="Calibri"/>
          <w:sz w:val="22"/>
          <w:lang w:eastAsia="ar-SA"/>
        </w:rPr>
        <w:t xml:space="preserve">Strony ustalają łączną </w:t>
      </w:r>
      <w:r w:rsidR="006D0738">
        <w:rPr>
          <w:rFonts w:ascii="Calibri" w:eastAsia="Times New Roman" w:hAnsi="Calibri" w:cs="Calibri"/>
          <w:sz w:val="22"/>
          <w:lang w:eastAsia="ar-SA"/>
        </w:rPr>
        <w:t xml:space="preserve">maksymalną </w:t>
      </w:r>
      <w:r w:rsidRPr="006C64C8">
        <w:rPr>
          <w:rFonts w:ascii="Calibri" w:eastAsia="Times New Roman" w:hAnsi="Calibri" w:cs="Calibri"/>
          <w:sz w:val="22"/>
          <w:lang w:eastAsia="ar-SA"/>
        </w:rPr>
        <w:t>wartość przedmiotu umowy w wysokości:</w:t>
      </w:r>
    </w:p>
    <w:p w14:paraId="5F48473E" w14:textId="77777777" w:rsidR="00D22334" w:rsidRPr="006C64C8" w:rsidRDefault="00D22334" w:rsidP="006C64C8">
      <w:pPr>
        <w:tabs>
          <w:tab w:val="left" w:pos="-540"/>
        </w:tabs>
        <w:suppressAutoHyphens/>
        <w:autoSpaceDN w:val="0"/>
        <w:spacing w:before="0" w:after="0" w:line="240" w:lineRule="auto"/>
        <w:ind w:left="426" w:right="567"/>
        <w:textAlignment w:val="baseline"/>
        <w:rPr>
          <w:rFonts w:ascii="Calibri" w:eastAsia="Times New Roman" w:hAnsi="Calibri" w:cs="Calibri"/>
          <w:sz w:val="22"/>
          <w:lang w:eastAsia="ar-SA"/>
        </w:rPr>
      </w:pPr>
    </w:p>
    <w:p w14:paraId="72E210B4" w14:textId="77777777" w:rsidR="00D22334" w:rsidRPr="006C64C8" w:rsidRDefault="00D22334" w:rsidP="006C64C8">
      <w:pPr>
        <w:suppressAutoHyphens/>
        <w:spacing w:before="0" w:after="0" w:line="240" w:lineRule="auto"/>
        <w:ind w:firstLine="360"/>
        <w:jc w:val="center"/>
        <w:rPr>
          <w:rFonts w:ascii="Calibri" w:eastAsia="Times New Roman" w:hAnsi="Calibri" w:cs="Calibri"/>
          <w:sz w:val="22"/>
          <w:lang w:eastAsia="ar-SA"/>
        </w:rPr>
      </w:pPr>
      <w:r w:rsidRPr="006C64C8">
        <w:rPr>
          <w:rFonts w:ascii="Calibri" w:eastAsia="Times New Roman" w:hAnsi="Calibri" w:cs="Calibri"/>
          <w:sz w:val="22"/>
          <w:lang w:eastAsia="ar-SA"/>
        </w:rPr>
        <w:t>................. zł netto</w:t>
      </w:r>
    </w:p>
    <w:p w14:paraId="65A7BAE8" w14:textId="77777777" w:rsidR="00D22334" w:rsidRPr="006C64C8" w:rsidRDefault="00D22334" w:rsidP="006C64C8">
      <w:pPr>
        <w:suppressAutoHyphens/>
        <w:spacing w:before="0" w:after="0" w:line="240" w:lineRule="auto"/>
        <w:ind w:firstLine="360"/>
        <w:jc w:val="center"/>
        <w:rPr>
          <w:rFonts w:ascii="Calibri" w:eastAsia="Times New Roman" w:hAnsi="Calibri" w:cs="Calibri"/>
          <w:sz w:val="22"/>
          <w:lang w:eastAsia="ar-SA"/>
        </w:rPr>
      </w:pPr>
      <w:r w:rsidRPr="006C64C8">
        <w:rPr>
          <w:rFonts w:ascii="Calibri" w:eastAsia="Times New Roman" w:hAnsi="Calibri" w:cs="Calibri"/>
          <w:sz w:val="22"/>
          <w:lang w:eastAsia="ar-SA"/>
        </w:rPr>
        <w:t>(słownie: ............................................................................................................................),</w:t>
      </w:r>
    </w:p>
    <w:p w14:paraId="6EBA3750" w14:textId="77777777" w:rsidR="00D22334" w:rsidRPr="006C64C8" w:rsidRDefault="00D22334" w:rsidP="006C64C8">
      <w:pPr>
        <w:suppressAutoHyphens/>
        <w:spacing w:before="0" w:after="0" w:line="240" w:lineRule="auto"/>
        <w:ind w:firstLine="360"/>
        <w:jc w:val="center"/>
        <w:rPr>
          <w:rFonts w:ascii="Calibri" w:eastAsia="Times New Roman" w:hAnsi="Calibri" w:cs="Calibri"/>
          <w:sz w:val="22"/>
          <w:lang w:eastAsia="ar-SA"/>
        </w:rPr>
      </w:pPr>
    </w:p>
    <w:p w14:paraId="78E8DA84" w14:textId="77777777" w:rsidR="00D22334" w:rsidRPr="006C64C8" w:rsidRDefault="00D22334" w:rsidP="006C64C8">
      <w:pPr>
        <w:suppressAutoHyphens/>
        <w:spacing w:before="0" w:after="0" w:line="240" w:lineRule="auto"/>
        <w:ind w:firstLine="360"/>
        <w:jc w:val="center"/>
        <w:rPr>
          <w:rFonts w:ascii="Calibri" w:eastAsia="Times New Roman" w:hAnsi="Calibri" w:cs="Calibri"/>
          <w:sz w:val="22"/>
          <w:lang w:eastAsia="ar-SA"/>
        </w:rPr>
      </w:pPr>
      <w:r w:rsidRPr="006C64C8">
        <w:rPr>
          <w:rFonts w:ascii="Calibri" w:eastAsia="Times New Roman" w:hAnsi="Calibri" w:cs="Calibri"/>
          <w:sz w:val="22"/>
          <w:lang w:eastAsia="ar-SA"/>
        </w:rPr>
        <w:t>................. zł brutto</w:t>
      </w:r>
    </w:p>
    <w:p w14:paraId="1813EDDF" w14:textId="77777777" w:rsidR="00D22334" w:rsidRPr="006C64C8" w:rsidRDefault="00D22334" w:rsidP="006C64C8">
      <w:pPr>
        <w:suppressAutoHyphens/>
        <w:spacing w:before="0" w:after="0" w:line="240" w:lineRule="auto"/>
        <w:ind w:firstLine="360"/>
        <w:jc w:val="center"/>
        <w:rPr>
          <w:rFonts w:ascii="Calibri" w:eastAsia="Times New Roman" w:hAnsi="Calibri" w:cs="Calibri"/>
          <w:sz w:val="22"/>
          <w:lang w:eastAsia="ar-SA"/>
        </w:rPr>
      </w:pPr>
      <w:r w:rsidRPr="006C64C8">
        <w:rPr>
          <w:rFonts w:ascii="Calibri" w:eastAsia="Times New Roman" w:hAnsi="Calibri" w:cs="Calibri"/>
          <w:sz w:val="22"/>
          <w:lang w:eastAsia="ar-SA"/>
        </w:rPr>
        <w:t>(słownie: ...........................................................................................................................)</w:t>
      </w:r>
    </w:p>
    <w:p w14:paraId="4F99377D" w14:textId="77777777" w:rsidR="00D22334" w:rsidRPr="006C64C8" w:rsidRDefault="00D22334" w:rsidP="006C64C8">
      <w:pPr>
        <w:suppressAutoHyphens/>
        <w:spacing w:before="0" w:after="0" w:line="240" w:lineRule="auto"/>
        <w:rPr>
          <w:rFonts w:ascii="Calibri" w:eastAsia="Times New Roman" w:hAnsi="Calibri" w:cs="Calibri"/>
          <w:sz w:val="22"/>
          <w:lang w:eastAsia="ar-SA"/>
        </w:rPr>
      </w:pPr>
    </w:p>
    <w:p w14:paraId="46E8B2A0" w14:textId="77777777" w:rsidR="006C64C8" w:rsidRPr="006C64C8" w:rsidRDefault="006C64C8" w:rsidP="006C64C8">
      <w:pPr>
        <w:tabs>
          <w:tab w:val="left" w:pos="708"/>
          <w:tab w:val="center" w:pos="4536"/>
          <w:tab w:val="right" w:pos="9072"/>
        </w:tabs>
        <w:suppressAutoHyphens/>
        <w:spacing w:before="0" w:after="0" w:line="240" w:lineRule="auto"/>
        <w:ind w:firstLine="360"/>
        <w:rPr>
          <w:rFonts w:ascii="Calibri" w:eastAsia="Times New Roman" w:hAnsi="Calibri" w:cs="Calibri"/>
          <w:sz w:val="22"/>
          <w:lang w:eastAsia="ar-SA"/>
        </w:rPr>
      </w:pPr>
      <w:r w:rsidRPr="006C64C8">
        <w:rPr>
          <w:rFonts w:ascii="Calibri" w:eastAsia="Times New Roman" w:hAnsi="Calibri" w:cs="Calibri"/>
          <w:sz w:val="22"/>
          <w:lang w:eastAsia="ar-SA"/>
        </w:rPr>
        <w:t xml:space="preserve">Ceny jednostkowe zawiera załącznik nr 1 do niniejszej Umowy. </w:t>
      </w:r>
    </w:p>
    <w:p w14:paraId="68197D10" w14:textId="77777777" w:rsidR="006C64C8" w:rsidRPr="006C64C8" w:rsidRDefault="006C64C8" w:rsidP="006C64C8">
      <w:pPr>
        <w:tabs>
          <w:tab w:val="left" w:pos="708"/>
          <w:tab w:val="center" w:pos="4536"/>
          <w:tab w:val="right" w:pos="9072"/>
        </w:tabs>
        <w:suppressAutoHyphens/>
        <w:spacing w:before="0" w:after="0" w:line="240" w:lineRule="auto"/>
        <w:ind w:firstLine="360"/>
        <w:rPr>
          <w:rFonts w:ascii="Calibri" w:eastAsia="Times New Roman" w:hAnsi="Calibri" w:cs="Calibri"/>
          <w:sz w:val="22"/>
          <w:lang w:eastAsia="ar-SA"/>
        </w:rPr>
      </w:pPr>
    </w:p>
    <w:p w14:paraId="34DFBFF5" w14:textId="77777777" w:rsidR="006C64C8" w:rsidRPr="006C64C8" w:rsidRDefault="006C64C8" w:rsidP="006C64C8">
      <w:pPr>
        <w:numPr>
          <w:ilvl w:val="0"/>
          <w:numId w:val="16"/>
        </w:numPr>
        <w:spacing w:before="0" w:after="0" w:line="240" w:lineRule="auto"/>
        <w:rPr>
          <w:rFonts w:ascii="Calibri" w:eastAsia="Times New Roman" w:hAnsi="Calibri" w:cs="Calibri"/>
          <w:sz w:val="22"/>
          <w:lang w:eastAsia="ar-SA"/>
        </w:rPr>
      </w:pPr>
      <w:r w:rsidRPr="006C64C8">
        <w:rPr>
          <w:rFonts w:ascii="Calibri" w:eastAsia="Times New Roman" w:hAnsi="Calibri" w:cs="Calibri"/>
          <w:sz w:val="22"/>
          <w:lang w:eastAsia="ar-SA"/>
        </w:rPr>
        <w:t xml:space="preserve">Wynagrodzenie będzie płatne sukcesywnie, po każdej dostawie. Wynagrodzenie będzie obliczane jako iloczyn faktycznej liczby dostarczonych i odebranych przez Zamawiającego urządzeń i ceny jednostkowej. </w:t>
      </w:r>
    </w:p>
    <w:p w14:paraId="06D3D820" w14:textId="77777777" w:rsidR="006C64C8" w:rsidRPr="006C64C8" w:rsidRDefault="006C64C8" w:rsidP="006C64C8">
      <w:pPr>
        <w:numPr>
          <w:ilvl w:val="0"/>
          <w:numId w:val="16"/>
        </w:numPr>
        <w:spacing w:before="0" w:after="0" w:line="240" w:lineRule="auto"/>
        <w:rPr>
          <w:rFonts w:ascii="Calibri" w:eastAsia="Times New Roman" w:hAnsi="Calibri" w:cs="Calibri"/>
          <w:sz w:val="22"/>
          <w:lang w:eastAsia="ar-SA"/>
        </w:rPr>
      </w:pPr>
      <w:r w:rsidRPr="006C64C8">
        <w:rPr>
          <w:rFonts w:ascii="Calibri" w:eastAsia="Times New Roman" w:hAnsi="Calibri" w:cs="Calibri"/>
          <w:sz w:val="22"/>
          <w:lang w:eastAsia="ar-SA"/>
        </w:rPr>
        <w:t xml:space="preserve">Podstawą wystawienia faktury będzie każdorazowo </w:t>
      </w:r>
      <w:r w:rsidRPr="006C64C8">
        <w:rPr>
          <w:rFonts w:ascii="Calibri" w:eastAsia="Times New Roman" w:hAnsi="Calibri" w:cs="Calibri"/>
          <w:bCs/>
          <w:sz w:val="22"/>
          <w:lang w:eastAsia="ar-SA"/>
        </w:rPr>
        <w:t>protokół odbioru.</w:t>
      </w:r>
    </w:p>
    <w:p w14:paraId="4A5B6705" w14:textId="77777777" w:rsidR="00D22334" w:rsidRPr="00E92AEC" w:rsidRDefault="00D22334" w:rsidP="006C64C8">
      <w:pPr>
        <w:numPr>
          <w:ilvl w:val="0"/>
          <w:numId w:val="16"/>
        </w:numPr>
        <w:tabs>
          <w:tab w:val="num" w:pos="426"/>
        </w:tabs>
        <w:suppressAutoHyphens/>
        <w:spacing w:before="0" w:after="0" w:line="240" w:lineRule="auto"/>
        <w:rPr>
          <w:rFonts w:asciiTheme="minorHAnsi" w:eastAsia="Times New Roman" w:hAnsiTheme="minorHAnsi" w:cstheme="minorHAnsi"/>
          <w:sz w:val="22"/>
          <w:lang w:eastAsia="ar-SA"/>
        </w:rPr>
      </w:pPr>
      <w:r w:rsidRPr="006C64C8">
        <w:rPr>
          <w:rFonts w:ascii="Calibri" w:hAnsi="Calibri" w:cs="Calibri"/>
          <w:sz w:val="22"/>
        </w:rPr>
        <w:t>Wynagrodzenie określone w ust. 1 ma charakter kompleksowy, obejmuje wynagrodzenie należne</w:t>
      </w:r>
      <w:r w:rsidRPr="00E92AEC">
        <w:rPr>
          <w:rFonts w:asciiTheme="minorHAnsi" w:hAnsiTheme="minorHAnsi" w:cstheme="minorHAnsi"/>
          <w:sz w:val="22"/>
        </w:rPr>
        <w:t xml:space="preserve"> Wykonawcy za wykonanie wszystkich obowiązków przewidzianych niniejszą Umową. Wykonawca nie jest uprawniony do żądania od Zamawiającego jakichkolwiek dodatkowych kwot np. kosztów dojazdu, kosztu ubezpieczenia, kosztu rozładunku itp.</w:t>
      </w:r>
    </w:p>
    <w:p w14:paraId="2F8BF90B" w14:textId="4D60E617" w:rsidR="00D22334" w:rsidRPr="00E92AEC" w:rsidRDefault="00D22334" w:rsidP="00D22334">
      <w:pPr>
        <w:numPr>
          <w:ilvl w:val="0"/>
          <w:numId w:val="16"/>
        </w:numPr>
        <w:suppressAutoHyphens/>
        <w:spacing w:before="0" w:after="0" w:line="240" w:lineRule="auto"/>
        <w:rPr>
          <w:rFonts w:asciiTheme="minorHAnsi" w:eastAsia="Times New Roman" w:hAnsiTheme="minorHAnsi" w:cstheme="minorHAnsi"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sz w:val="22"/>
          <w:lang w:eastAsia="ar-SA"/>
        </w:rPr>
        <w:lastRenderedPageBreak/>
        <w:t xml:space="preserve">Zamawiający zobowiązuje się do zapłaty wynagrodzenia Wykonawcy w terminie do </w:t>
      </w:r>
      <w:r w:rsidR="00624655">
        <w:rPr>
          <w:rFonts w:asciiTheme="minorHAnsi" w:eastAsia="Times New Roman" w:hAnsiTheme="minorHAnsi" w:cstheme="minorHAnsi"/>
          <w:b/>
          <w:sz w:val="22"/>
          <w:lang w:eastAsia="ar-SA"/>
        </w:rPr>
        <w:t>6</w:t>
      </w:r>
      <w:r w:rsidRPr="00E92AEC">
        <w:rPr>
          <w:rFonts w:asciiTheme="minorHAnsi" w:eastAsia="Times New Roman" w:hAnsiTheme="minorHAnsi" w:cstheme="minorHAnsi"/>
          <w:b/>
          <w:sz w:val="22"/>
          <w:lang w:eastAsia="ar-SA"/>
        </w:rPr>
        <w:t>0</w:t>
      </w:r>
      <w:r w:rsidRPr="00E92AEC">
        <w:rPr>
          <w:rFonts w:asciiTheme="minorHAnsi" w:eastAsia="Times New Roman" w:hAnsiTheme="minorHAnsi" w:cstheme="minorHAnsi"/>
          <w:b/>
          <w:color w:val="FF0000"/>
          <w:sz w:val="22"/>
          <w:lang w:eastAsia="ar-SA"/>
        </w:rPr>
        <w:t xml:space="preserve"> </w:t>
      </w:r>
      <w:r w:rsidRPr="00E92AEC">
        <w:rPr>
          <w:rFonts w:asciiTheme="minorHAnsi" w:eastAsia="Times New Roman" w:hAnsiTheme="minorHAnsi" w:cstheme="minorHAnsi"/>
          <w:b/>
          <w:sz w:val="22"/>
          <w:lang w:eastAsia="ar-SA"/>
        </w:rPr>
        <w:t>dni</w:t>
      </w:r>
      <w:r w:rsidRPr="00E92AEC">
        <w:rPr>
          <w:rFonts w:asciiTheme="minorHAnsi" w:eastAsia="Times New Roman" w:hAnsiTheme="minorHAnsi" w:cstheme="minorHAnsi"/>
          <w:sz w:val="22"/>
          <w:lang w:eastAsia="ar-SA"/>
        </w:rPr>
        <w:t xml:space="preserve"> od daty otrzymania przez Zamawiającego prawidłowo wystawionej przez Wykonawcę. Za fakturę prawidłowo wystawioną uważa się dokument spełniający jednocześnie następujące warunki: </w:t>
      </w:r>
    </w:p>
    <w:p w14:paraId="27DDE6C0" w14:textId="77777777" w:rsidR="00D22334" w:rsidRPr="00E92AEC" w:rsidRDefault="00D22334" w:rsidP="00D22334">
      <w:pPr>
        <w:numPr>
          <w:ilvl w:val="0"/>
          <w:numId w:val="10"/>
        </w:numPr>
        <w:suppressAutoHyphens/>
        <w:spacing w:before="0" w:after="0" w:line="240" w:lineRule="auto"/>
        <w:ind w:left="709"/>
        <w:rPr>
          <w:rFonts w:asciiTheme="minorHAnsi" w:eastAsia="Times New Roman" w:hAnsiTheme="minorHAnsi" w:cstheme="minorHAnsi"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sz w:val="22"/>
          <w:lang w:eastAsia="ar-SA"/>
        </w:rPr>
        <w:t xml:space="preserve">dokument zawiera wszystkie informacje wymagane przez przepisy powszechnie obowiązującego prawa, </w:t>
      </w:r>
    </w:p>
    <w:p w14:paraId="06EA1FBB" w14:textId="77777777" w:rsidR="00D22334" w:rsidRPr="00E92AEC" w:rsidRDefault="00D22334" w:rsidP="00D22334">
      <w:pPr>
        <w:numPr>
          <w:ilvl w:val="0"/>
          <w:numId w:val="10"/>
        </w:numPr>
        <w:suppressAutoHyphens/>
        <w:spacing w:before="0" w:after="0" w:line="240" w:lineRule="auto"/>
        <w:ind w:left="709"/>
        <w:rPr>
          <w:rFonts w:asciiTheme="minorHAnsi" w:eastAsia="Times New Roman" w:hAnsiTheme="minorHAnsi" w:cstheme="minorHAnsi"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sz w:val="22"/>
          <w:lang w:eastAsia="ar-SA"/>
        </w:rPr>
        <w:t>dokument spełnia wymogi określone w niniejszej umowie (w tym zawiera numer zamówienia, numer umowy),</w:t>
      </w:r>
    </w:p>
    <w:p w14:paraId="5ED00373" w14:textId="77777777" w:rsidR="00D22334" w:rsidRPr="00E92AEC" w:rsidRDefault="00D22334" w:rsidP="00D22334">
      <w:pPr>
        <w:numPr>
          <w:ilvl w:val="0"/>
          <w:numId w:val="10"/>
        </w:numPr>
        <w:spacing w:before="0" w:after="0" w:line="240" w:lineRule="auto"/>
        <w:ind w:left="709"/>
        <w:rPr>
          <w:rFonts w:asciiTheme="minorHAnsi" w:eastAsia="Times New Roman" w:hAnsiTheme="minorHAnsi" w:cstheme="minorHAnsi"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sz w:val="22"/>
          <w:lang w:eastAsia="ar-SA"/>
        </w:rPr>
        <w:t xml:space="preserve">dane ujęte na fakturze są prawidłowe i zgodne z umową. </w:t>
      </w:r>
    </w:p>
    <w:p w14:paraId="6D214DA8" w14:textId="77777777" w:rsidR="00D22334" w:rsidRPr="00E92AEC" w:rsidRDefault="00D22334" w:rsidP="00D22334">
      <w:pPr>
        <w:numPr>
          <w:ilvl w:val="0"/>
          <w:numId w:val="16"/>
        </w:numPr>
        <w:spacing w:before="0" w:after="0" w:line="240" w:lineRule="auto"/>
        <w:rPr>
          <w:rFonts w:asciiTheme="minorHAnsi" w:eastAsia="Times New Roman" w:hAnsiTheme="minorHAnsi" w:cstheme="minorHAnsi"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sz w:val="22"/>
          <w:lang w:eastAsia="ar-SA"/>
        </w:rPr>
        <w:t>Wynagrodzenie będzie płatne przelewem, na rachunek bankowy Wykonawcy o numerze [_....................................................._] prowadzone przez [_....................................................._], znajdujący się w elektronicznym wykazie podatników VAT na tzw. „białej liście podatników VAT”, dostępnym  w Biuletynie Informacji Publicznej Ministerstwa Finansów – Krajowej Administracji Skarbowej.</w:t>
      </w:r>
    </w:p>
    <w:p w14:paraId="31AD220A" w14:textId="77777777" w:rsidR="00D22334" w:rsidRPr="00D95FBF" w:rsidRDefault="00D22334" w:rsidP="00D22334">
      <w:pPr>
        <w:numPr>
          <w:ilvl w:val="0"/>
          <w:numId w:val="16"/>
        </w:numPr>
        <w:suppressAutoHyphens/>
        <w:spacing w:before="0" w:after="0" w:line="240" w:lineRule="auto"/>
        <w:rPr>
          <w:rFonts w:asciiTheme="minorHAnsi" w:eastAsia="Times New Roman" w:hAnsiTheme="minorHAnsi" w:cstheme="minorHAnsi"/>
          <w:sz w:val="22"/>
          <w:lang w:eastAsia="ar-SA"/>
        </w:rPr>
      </w:pPr>
      <w:r w:rsidRPr="00E92AEC">
        <w:rPr>
          <w:rFonts w:asciiTheme="minorHAnsi" w:hAnsiTheme="minorHAnsi" w:cstheme="minorHAnsi"/>
          <w:sz w:val="22"/>
        </w:rPr>
        <w:t>Wykonawca zobowiązany jest do wystawienia faktury w sposób zgodny z obowiązującymi przepisami ustawy z dnia 11.03.2004 r. o podatku od towarów i usług  ze szczególnym uwzględnieniem przepisów dotyczących mechanizmu podzielonej płatności, pod rygorem wstrzymania się przez Zamawiającego z zapłatą wynagrodzenia do czasu wystawienia faktury w sposób prawidłowy. W wypadku wstrzymania się z płatnością z przyczyn opisanych powyżej Wykonawcy nie będą przysługiwały odsetki za zwłokę w płatności. Za wszelkie szkody powstałe w związku z naruszeniem zapisów niniejszego ustępu odpowiada w pełnej wysokości Wykonawca.</w:t>
      </w:r>
    </w:p>
    <w:p w14:paraId="605E35F0" w14:textId="77777777" w:rsidR="00D95FBF" w:rsidRDefault="00D95FBF" w:rsidP="00D95FBF">
      <w:pPr>
        <w:numPr>
          <w:ilvl w:val="0"/>
          <w:numId w:val="16"/>
        </w:numPr>
        <w:suppressAutoHyphens/>
        <w:spacing w:before="0" w:after="0" w:line="240" w:lineRule="auto"/>
        <w:jc w:val="left"/>
        <w:rPr>
          <w:rFonts w:ascii="Calibri" w:eastAsia="Times New Roman" w:hAnsi="Calibri" w:cs="Calibri"/>
          <w:sz w:val="22"/>
          <w:lang w:eastAsia="ar-SA"/>
        </w:rPr>
      </w:pPr>
      <w:r>
        <w:rPr>
          <w:rFonts w:ascii="Calibri" w:eastAsia="Times New Roman" w:hAnsi="Calibri" w:cs="Calibri"/>
          <w:sz w:val="22"/>
          <w:lang w:eastAsia="ar-SA"/>
        </w:rPr>
        <w:t>Faktury mogą być wystawiane do Zamawiającego w formie:</w:t>
      </w:r>
    </w:p>
    <w:p w14:paraId="19482044" w14:textId="77777777" w:rsidR="00D95FBF" w:rsidRDefault="00D95FBF" w:rsidP="00D95FBF">
      <w:pPr>
        <w:numPr>
          <w:ilvl w:val="1"/>
          <w:numId w:val="32"/>
        </w:numPr>
        <w:suppressAutoHyphens/>
        <w:spacing w:before="0" w:after="0" w:line="240" w:lineRule="auto"/>
        <w:ind w:left="567"/>
        <w:jc w:val="left"/>
        <w:rPr>
          <w:rFonts w:ascii="Calibri" w:eastAsia="Times New Roman" w:hAnsi="Calibri" w:cs="Calibri"/>
          <w:sz w:val="22"/>
          <w:lang w:eastAsia="ar-SA"/>
        </w:rPr>
      </w:pPr>
      <w:r>
        <w:rPr>
          <w:rFonts w:ascii="Calibri" w:eastAsia="Times New Roman" w:hAnsi="Calibri" w:cs="Calibri"/>
          <w:b/>
          <w:bCs/>
          <w:sz w:val="22"/>
          <w:lang w:eastAsia="ar-SA"/>
        </w:rPr>
        <w:t>papierowej</w:t>
      </w:r>
      <w:r>
        <w:rPr>
          <w:rFonts w:ascii="Calibri" w:eastAsia="Times New Roman" w:hAnsi="Calibri" w:cs="Calibri"/>
          <w:sz w:val="22"/>
          <w:lang w:eastAsia="ar-SA"/>
        </w:rPr>
        <w:t xml:space="preserve"> i przesyłane na adres pocztowy Zamawiającego z dopiskiem</w:t>
      </w:r>
      <w:r>
        <w:rPr>
          <w:rFonts w:ascii="Calibri" w:eastAsia="Times New Roman" w:hAnsi="Calibri" w:cs="Calibri"/>
          <w:b/>
          <w:bCs/>
          <w:sz w:val="22"/>
          <w:lang w:eastAsia="ar-SA"/>
        </w:rPr>
        <w:t xml:space="preserve"> Kancelaria</w:t>
      </w:r>
      <w:r>
        <w:rPr>
          <w:rFonts w:ascii="Calibri" w:eastAsia="Times New Roman" w:hAnsi="Calibri" w:cs="Calibri"/>
          <w:sz w:val="22"/>
          <w:lang w:eastAsia="ar-SA"/>
        </w:rPr>
        <w:t>,</w:t>
      </w:r>
    </w:p>
    <w:p w14:paraId="7F0A8FA4" w14:textId="77777777" w:rsidR="00D95FBF" w:rsidRDefault="00D95FBF" w:rsidP="00D95FBF">
      <w:pPr>
        <w:numPr>
          <w:ilvl w:val="1"/>
          <w:numId w:val="32"/>
        </w:numPr>
        <w:suppressAutoHyphens/>
        <w:spacing w:before="0" w:after="0" w:line="240" w:lineRule="auto"/>
        <w:ind w:left="567"/>
        <w:jc w:val="left"/>
        <w:rPr>
          <w:rFonts w:ascii="Calibri" w:eastAsia="Times New Roman" w:hAnsi="Calibri" w:cs="Calibri"/>
          <w:sz w:val="22"/>
          <w:lang w:eastAsia="ar-SA"/>
        </w:rPr>
      </w:pPr>
      <w:r>
        <w:rPr>
          <w:rFonts w:ascii="Calibri" w:eastAsia="Times New Roman" w:hAnsi="Calibri" w:cs="Calibri"/>
          <w:sz w:val="22"/>
          <w:lang w:eastAsia="ar-SA"/>
        </w:rPr>
        <w:t xml:space="preserve">elektronicznej – w postaci pliku  </w:t>
      </w:r>
      <w:r>
        <w:rPr>
          <w:rFonts w:ascii="Calibri" w:eastAsia="Times New Roman" w:hAnsi="Calibri" w:cs="Calibri"/>
          <w:b/>
          <w:bCs/>
          <w:sz w:val="22"/>
          <w:lang w:eastAsia="ar-SA"/>
        </w:rPr>
        <w:t>*.pdf</w:t>
      </w:r>
      <w:r>
        <w:rPr>
          <w:rFonts w:ascii="Calibri" w:eastAsia="Times New Roman" w:hAnsi="Calibri" w:cs="Calibri"/>
          <w:sz w:val="22"/>
          <w:lang w:eastAsia="ar-SA"/>
        </w:rPr>
        <w:t xml:space="preserve"> i przesyłane na adres poczty elektronicznej Zamawiającego:  </w:t>
      </w:r>
      <w:hyperlink r:id="rId8" w:history="1">
        <w:r>
          <w:rPr>
            <w:rStyle w:val="Hipercze"/>
            <w:rFonts w:ascii="Calibri" w:eastAsia="Times New Roman" w:hAnsi="Calibri" w:cs="Calibri"/>
            <w:b/>
            <w:bCs/>
            <w:sz w:val="22"/>
            <w:lang w:eastAsia="ar-SA"/>
          </w:rPr>
          <w:t>kancelaria@wssk.wroc.pl</w:t>
        </w:r>
      </w:hyperlink>
      <w:r>
        <w:rPr>
          <w:rFonts w:ascii="Calibri" w:eastAsia="Times New Roman" w:hAnsi="Calibri" w:cs="Calibri"/>
          <w:b/>
          <w:bCs/>
          <w:sz w:val="22"/>
          <w:lang w:eastAsia="ar-SA"/>
        </w:rPr>
        <w:t xml:space="preserve"> </w:t>
      </w:r>
    </w:p>
    <w:p w14:paraId="53357698" w14:textId="685B3F1E" w:rsidR="00D95FBF" w:rsidRDefault="00D95FBF" w:rsidP="00D95FBF">
      <w:pPr>
        <w:numPr>
          <w:ilvl w:val="1"/>
          <w:numId w:val="32"/>
        </w:numPr>
        <w:suppressAutoHyphens/>
        <w:spacing w:before="0" w:after="0" w:line="240" w:lineRule="auto"/>
        <w:ind w:left="567"/>
        <w:jc w:val="left"/>
        <w:rPr>
          <w:rFonts w:ascii="Calibri" w:eastAsia="Times New Roman" w:hAnsi="Calibri" w:cs="Calibri"/>
          <w:sz w:val="22"/>
          <w:lang w:eastAsia="ar-SA"/>
        </w:rPr>
      </w:pPr>
      <w:r>
        <w:rPr>
          <w:rFonts w:ascii="Calibri" w:eastAsia="Times New Roman" w:hAnsi="Calibri" w:cs="Calibri"/>
          <w:sz w:val="22"/>
          <w:lang w:eastAsia="ar-SA"/>
        </w:rPr>
        <w:t>elektronicznej w ramach wysyłania ustrukturyzowanych faktur elektronicznych do Zamawiającego zgodnie z postanowieniami ustawy z dnia 9 listopada 2018 r. o elektronicznym fakturowaniu w zamówieniach publicznych , koncesjach na roboty budowlane lub usługi oraz partnerstwie publiczno-prywatnym.</w:t>
      </w:r>
    </w:p>
    <w:p w14:paraId="3F6193FA" w14:textId="77777777" w:rsidR="00D22334" w:rsidRPr="00E92AEC" w:rsidRDefault="00D22334" w:rsidP="00D22334">
      <w:pPr>
        <w:pStyle w:val="Akapitzlist"/>
        <w:numPr>
          <w:ilvl w:val="0"/>
          <w:numId w:val="16"/>
        </w:numPr>
        <w:spacing w:before="0" w:after="0" w:line="240" w:lineRule="auto"/>
        <w:jc w:val="left"/>
        <w:rPr>
          <w:rFonts w:asciiTheme="minorHAnsi" w:hAnsiTheme="minorHAnsi" w:cstheme="minorHAnsi"/>
          <w:sz w:val="22"/>
          <w:lang w:eastAsia="ar-SA"/>
        </w:rPr>
      </w:pPr>
      <w:r w:rsidRPr="00E92AEC">
        <w:rPr>
          <w:rFonts w:asciiTheme="minorHAnsi" w:hAnsiTheme="minorHAnsi" w:cstheme="minorHAnsi"/>
          <w:sz w:val="22"/>
          <w:lang w:eastAsia="ar-SA"/>
        </w:rPr>
        <w:t>Wszystkie pozycje wymienione na fakturze muszą zawierać informacje dotyczące numeru partii/serii lub terminu ważności. Faktura niezawierających tych danych uznawana jest za nieprawidłową.</w:t>
      </w:r>
    </w:p>
    <w:p w14:paraId="1BC9D15E" w14:textId="77777777" w:rsidR="00D95FBF" w:rsidRDefault="00D95FBF" w:rsidP="00D95FBF">
      <w:pPr>
        <w:numPr>
          <w:ilvl w:val="0"/>
          <w:numId w:val="16"/>
        </w:numPr>
        <w:suppressAutoHyphens/>
        <w:spacing w:before="0" w:after="0" w:line="240" w:lineRule="auto"/>
        <w:jc w:val="left"/>
        <w:rPr>
          <w:rFonts w:ascii="Calibri" w:eastAsia="Times New Roman" w:hAnsi="Calibri" w:cs="Calibri"/>
          <w:sz w:val="22"/>
          <w:lang w:eastAsia="ar-SA"/>
        </w:rPr>
      </w:pPr>
      <w:r>
        <w:rPr>
          <w:rFonts w:ascii="Calibri" w:eastAsia="Times New Roman" w:hAnsi="Calibri" w:cs="Calibri"/>
          <w:sz w:val="22"/>
          <w:lang w:eastAsia="ar-SA"/>
        </w:rPr>
        <w:t xml:space="preserve">Od momentu wejścia w życie obowiązków obciążających Zamawiającego w związku z </w:t>
      </w:r>
      <w:proofErr w:type="spellStart"/>
      <w:r>
        <w:rPr>
          <w:rFonts w:ascii="Calibri" w:eastAsia="Times New Roman" w:hAnsi="Calibri" w:cs="Calibri"/>
          <w:sz w:val="22"/>
          <w:lang w:eastAsia="ar-SA"/>
        </w:rPr>
        <w:t>KSeF</w:t>
      </w:r>
      <w:proofErr w:type="spellEnd"/>
      <w:r>
        <w:rPr>
          <w:rFonts w:ascii="Calibri" w:eastAsia="Times New Roman" w:hAnsi="Calibri" w:cs="Calibri"/>
          <w:sz w:val="22"/>
          <w:lang w:eastAsia="ar-SA"/>
        </w:rPr>
        <w:t>, zgodnie z przepisami ustawy z dnia 5 sierpnia 2025 roku o zmianie ustawy o podatku od towarów i usług oraz ustawy o zmianie ustawy o podatku od towarów i usług oraz niektórych innych zgodnie z obowiązkiem wynikającym z tej ustawy:</w:t>
      </w:r>
    </w:p>
    <w:p w14:paraId="2871C0BE" w14:textId="77777777" w:rsidR="00D95FBF" w:rsidRDefault="00D95FBF" w:rsidP="00D95FBF">
      <w:pPr>
        <w:numPr>
          <w:ilvl w:val="0"/>
          <w:numId w:val="29"/>
        </w:numPr>
        <w:suppressAutoHyphens/>
        <w:spacing w:before="0" w:after="0" w:line="240" w:lineRule="auto"/>
        <w:jc w:val="left"/>
        <w:rPr>
          <w:rFonts w:ascii="Calibri" w:eastAsia="Times New Roman" w:hAnsi="Calibri" w:cs="Calibri"/>
          <w:sz w:val="22"/>
          <w:lang w:eastAsia="ar-SA"/>
        </w:rPr>
      </w:pPr>
      <w:r>
        <w:rPr>
          <w:rFonts w:ascii="Calibri" w:eastAsia="Times New Roman" w:hAnsi="Calibri" w:cs="Calibri"/>
          <w:sz w:val="22"/>
          <w:lang w:eastAsia="ar-SA"/>
        </w:rPr>
        <w:t>wszelkie faktury dokumentujące transakcje handlowe będą wystawiane i udostępniane wyłącznie w formie faktur ustrukturyzowanych za pośrednictwem Krajowego Systemu e- Faktur (</w:t>
      </w:r>
      <w:proofErr w:type="spellStart"/>
      <w:r>
        <w:rPr>
          <w:rFonts w:ascii="Calibri" w:eastAsia="Times New Roman" w:hAnsi="Calibri" w:cs="Calibri"/>
          <w:sz w:val="22"/>
          <w:lang w:eastAsia="ar-SA"/>
        </w:rPr>
        <w:t>KSeF</w:t>
      </w:r>
      <w:proofErr w:type="spellEnd"/>
      <w:r>
        <w:rPr>
          <w:rFonts w:ascii="Calibri" w:eastAsia="Times New Roman" w:hAnsi="Calibri" w:cs="Calibri"/>
          <w:sz w:val="22"/>
          <w:lang w:eastAsia="ar-SA"/>
        </w:rPr>
        <w:t>), zgodnie z obowiązującymi przepisami prawa.</w:t>
      </w:r>
    </w:p>
    <w:p w14:paraId="2EFBF857" w14:textId="77777777" w:rsidR="00D95FBF" w:rsidRDefault="00D95FBF" w:rsidP="00D95FBF">
      <w:pPr>
        <w:numPr>
          <w:ilvl w:val="0"/>
          <w:numId w:val="29"/>
        </w:numPr>
        <w:suppressAutoHyphens/>
        <w:spacing w:before="0" w:after="0" w:line="240" w:lineRule="auto"/>
        <w:jc w:val="left"/>
        <w:rPr>
          <w:rFonts w:ascii="Calibri" w:eastAsia="Times New Roman" w:hAnsi="Calibri" w:cs="Calibri"/>
          <w:sz w:val="22"/>
          <w:lang w:eastAsia="ar-SA"/>
        </w:rPr>
      </w:pPr>
      <w:r>
        <w:rPr>
          <w:rFonts w:ascii="Calibri" w:eastAsia="Times New Roman" w:hAnsi="Calibri" w:cs="Calibri"/>
          <w:sz w:val="22"/>
          <w:lang w:eastAsia="ar-SA"/>
        </w:rPr>
        <w:t xml:space="preserve">Za datę doręczenia faktury uznaje się datę nadania numeru identyfikującego fakturę w </w:t>
      </w:r>
      <w:proofErr w:type="spellStart"/>
      <w:r>
        <w:rPr>
          <w:rFonts w:ascii="Calibri" w:eastAsia="Times New Roman" w:hAnsi="Calibri" w:cs="Calibri"/>
          <w:sz w:val="22"/>
          <w:lang w:eastAsia="ar-SA"/>
        </w:rPr>
        <w:t>KSeF</w:t>
      </w:r>
      <w:proofErr w:type="spellEnd"/>
      <w:r>
        <w:rPr>
          <w:rFonts w:ascii="Calibri" w:eastAsia="Times New Roman" w:hAnsi="Calibri" w:cs="Calibri"/>
          <w:sz w:val="22"/>
          <w:lang w:eastAsia="ar-SA"/>
        </w:rPr>
        <w:t>, zgodnie z art. 106na ust. 1 ustawy o VAT.</w:t>
      </w:r>
    </w:p>
    <w:p w14:paraId="1372E7BE" w14:textId="77777777" w:rsidR="00D95FBF" w:rsidRDefault="00D95FBF" w:rsidP="00D95FBF">
      <w:pPr>
        <w:numPr>
          <w:ilvl w:val="0"/>
          <w:numId w:val="29"/>
        </w:numPr>
        <w:suppressAutoHyphens/>
        <w:spacing w:before="0" w:after="0" w:line="240" w:lineRule="auto"/>
        <w:jc w:val="left"/>
        <w:rPr>
          <w:rFonts w:ascii="Calibri" w:eastAsia="Times New Roman" w:hAnsi="Calibri" w:cs="Calibri"/>
          <w:sz w:val="22"/>
          <w:lang w:eastAsia="ar-SA"/>
        </w:rPr>
      </w:pPr>
      <w:r>
        <w:rPr>
          <w:rFonts w:ascii="Calibri" w:eastAsia="Times New Roman" w:hAnsi="Calibri" w:cs="Calibri"/>
          <w:sz w:val="22"/>
          <w:lang w:eastAsia="ar-SA"/>
        </w:rPr>
        <w:t xml:space="preserve">Strony zobowiązują się do zapewnienia technicznej możliwości wystawiania, odbierania i przetwarzania faktur ustrukturyzowanych w </w:t>
      </w:r>
      <w:proofErr w:type="spellStart"/>
      <w:r>
        <w:rPr>
          <w:rFonts w:ascii="Calibri" w:eastAsia="Times New Roman" w:hAnsi="Calibri" w:cs="Calibri"/>
          <w:sz w:val="22"/>
          <w:lang w:eastAsia="ar-SA"/>
        </w:rPr>
        <w:t>KSeF</w:t>
      </w:r>
      <w:proofErr w:type="spellEnd"/>
      <w:r>
        <w:rPr>
          <w:rFonts w:ascii="Calibri" w:eastAsia="Times New Roman" w:hAnsi="Calibri" w:cs="Calibri"/>
          <w:sz w:val="22"/>
          <w:lang w:eastAsia="ar-SA"/>
        </w:rPr>
        <w:t>, w tym do posiadania odpowiednich uprawnień dostępowych.</w:t>
      </w:r>
    </w:p>
    <w:p w14:paraId="3A311819" w14:textId="77777777" w:rsidR="00D95FBF" w:rsidRDefault="00D95FBF" w:rsidP="00D95FBF">
      <w:pPr>
        <w:numPr>
          <w:ilvl w:val="0"/>
          <w:numId w:val="29"/>
        </w:numPr>
        <w:suppressAutoHyphens/>
        <w:spacing w:before="0" w:after="0" w:line="240" w:lineRule="auto"/>
        <w:jc w:val="left"/>
        <w:rPr>
          <w:rFonts w:ascii="Calibri" w:eastAsia="Times New Roman" w:hAnsi="Calibri" w:cs="Calibri"/>
          <w:sz w:val="22"/>
          <w:lang w:eastAsia="ar-SA"/>
        </w:rPr>
      </w:pPr>
      <w:r>
        <w:rPr>
          <w:rFonts w:ascii="Calibri" w:eastAsia="Times New Roman" w:hAnsi="Calibri" w:cs="Calibri"/>
          <w:sz w:val="22"/>
          <w:lang w:eastAsia="ar-SA"/>
        </w:rPr>
        <w:t xml:space="preserve">W przypadku awarii systemu </w:t>
      </w:r>
      <w:proofErr w:type="spellStart"/>
      <w:r>
        <w:rPr>
          <w:rFonts w:ascii="Calibri" w:eastAsia="Times New Roman" w:hAnsi="Calibri" w:cs="Calibri"/>
          <w:sz w:val="22"/>
          <w:lang w:eastAsia="ar-SA"/>
        </w:rPr>
        <w:t>KSeF</w:t>
      </w:r>
      <w:proofErr w:type="spellEnd"/>
      <w:r>
        <w:rPr>
          <w:rFonts w:ascii="Calibri" w:eastAsia="Times New Roman" w:hAnsi="Calibri" w:cs="Calibri"/>
          <w:sz w:val="22"/>
          <w:lang w:eastAsia="ar-SA"/>
        </w:rPr>
        <w:t xml:space="preserve"> uniemożliwiającej wystawienie faktury, dopuszcza się wystawienie faktury w formie rezerwowej, zgodnie z przepisami przejściowymi i komunikatami Ministerstwa Finansów. </w:t>
      </w:r>
    </w:p>
    <w:p w14:paraId="08765A24" w14:textId="77777777" w:rsidR="00D95FBF" w:rsidRDefault="00D95FBF" w:rsidP="00D95FBF">
      <w:pPr>
        <w:numPr>
          <w:ilvl w:val="0"/>
          <w:numId w:val="29"/>
        </w:numPr>
        <w:suppressAutoHyphens/>
        <w:spacing w:before="0" w:after="0" w:line="240" w:lineRule="auto"/>
        <w:jc w:val="left"/>
        <w:rPr>
          <w:rFonts w:ascii="Calibri" w:eastAsia="Times New Roman" w:hAnsi="Calibri" w:cs="Calibri"/>
          <w:sz w:val="22"/>
          <w:lang w:eastAsia="ar-SA"/>
        </w:rPr>
      </w:pPr>
      <w:r>
        <w:rPr>
          <w:rFonts w:ascii="Calibri" w:eastAsia="Times New Roman" w:hAnsi="Calibri" w:cs="Calibri"/>
          <w:sz w:val="22"/>
          <w:lang w:eastAsia="ar-SA"/>
        </w:rPr>
        <w:t xml:space="preserve">Strony zobowiązują się do niezwłocznego informowania się nawzajem o wszelkich zmianach danych identyfikacyjnych niezbędnych do prawidłowego funkcjonowania </w:t>
      </w:r>
      <w:proofErr w:type="spellStart"/>
      <w:r>
        <w:rPr>
          <w:rFonts w:ascii="Calibri" w:eastAsia="Times New Roman" w:hAnsi="Calibri" w:cs="Calibri"/>
          <w:sz w:val="22"/>
          <w:lang w:eastAsia="ar-SA"/>
        </w:rPr>
        <w:t>KSeF</w:t>
      </w:r>
      <w:proofErr w:type="spellEnd"/>
      <w:r>
        <w:rPr>
          <w:rFonts w:ascii="Calibri" w:eastAsia="Times New Roman" w:hAnsi="Calibri" w:cs="Calibri"/>
          <w:sz w:val="22"/>
          <w:lang w:eastAsia="ar-SA"/>
        </w:rPr>
        <w:t xml:space="preserve">. </w:t>
      </w:r>
    </w:p>
    <w:p w14:paraId="6EAFDD38" w14:textId="77777777" w:rsidR="00D22334" w:rsidRPr="00E92AEC" w:rsidRDefault="00D22334" w:rsidP="00D22334">
      <w:pPr>
        <w:numPr>
          <w:ilvl w:val="0"/>
          <w:numId w:val="16"/>
        </w:numPr>
        <w:suppressAutoHyphens/>
        <w:spacing w:before="0" w:after="0" w:line="240" w:lineRule="auto"/>
        <w:rPr>
          <w:rFonts w:asciiTheme="minorHAnsi" w:eastAsia="Times New Roman" w:hAnsiTheme="minorHAnsi" w:cstheme="minorHAnsi"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sz w:val="22"/>
          <w:lang w:eastAsia="ar-SA"/>
        </w:rPr>
        <w:lastRenderedPageBreak/>
        <w:t>Wykonawca gwarantuje stałe i niezmienne ceny netto.</w:t>
      </w:r>
    </w:p>
    <w:p w14:paraId="3DD4BE70" w14:textId="3F0CF179" w:rsidR="00D22334" w:rsidRPr="00D95FBF" w:rsidRDefault="00D22334" w:rsidP="00D95FBF">
      <w:pPr>
        <w:numPr>
          <w:ilvl w:val="0"/>
          <w:numId w:val="16"/>
        </w:numPr>
        <w:suppressAutoHyphens/>
        <w:spacing w:before="0" w:after="0" w:line="240" w:lineRule="auto"/>
        <w:rPr>
          <w:rFonts w:asciiTheme="minorHAnsi" w:eastAsia="Times New Roman" w:hAnsiTheme="minorHAnsi" w:cstheme="minorHAnsi"/>
          <w:sz w:val="22"/>
          <w:lang w:eastAsia="ar-SA"/>
        </w:rPr>
      </w:pPr>
      <w:r w:rsidRPr="00E92AEC">
        <w:rPr>
          <w:rFonts w:asciiTheme="minorHAnsi" w:hAnsiTheme="minorHAnsi" w:cstheme="minorHAnsi"/>
          <w:sz w:val="22"/>
        </w:rPr>
        <w:t xml:space="preserve">W przypadku gdy na moment realizacji płatności rachunek bankowy Wykonawcy wskazany na fakturze nie będzie znajdował  się w ww. elektronicznym wykazie podatników VAT na tzw. „białej liście podatników VAT”, dostępnym w Biuletynie Informacji Publicznej Ministerstwa Finansów – Krajowej Administracji Skarbowej, Zamawiający będzie uprawniony do wstrzymania regulowania płatności do Wykonawcy. W takim przypadku Wykonawcy nie przysługuje prawo do naliczania odsetek. </w:t>
      </w:r>
    </w:p>
    <w:p w14:paraId="46DD59AD" w14:textId="77777777" w:rsidR="00624655" w:rsidRDefault="00624655" w:rsidP="00D95FBF">
      <w:pPr>
        <w:suppressAutoHyphens/>
        <w:autoSpaceDE w:val="0"/>
        <w:spacing w:before="0" w:after="0" w:line="240" w:lineRule="auto"/>
        <w:jc w:val="center"/>
        <w:rPr>
          <w:rFonts w:asciiTheme="minorHAnsi" w:eastAsia="Times New Roman" w:hAnsiTheme="minorHAnsi" w:cstheme="minorHAnsi"/>
          <w:b/>
          <w:sz w:val="22"/>
          <w:lang w:eastAsia="ar-SA"/>
        </w:rPr>
      </w:pPr>
    </w:p>
    <w:p w14:paraId="259AA0BC" w14:textId="6BE18CA4" w:rsidR="00D22334" w:rsidRPr="00E92AEC" w:rsidRDefault="00D22334" w:rsidP="00D95FBF">
      <w:pPr>
        <w:suppressAutoHyphens/>
        <w:autoSpaceDE w:val="0"/>
        <w:spacing w:before="0" w:after="0" w:line="240" w:lineRule="auto"/>
        <w:jc w:val="center"/>
        <w:rPr>
          <w:rFonts w:asciiTheme="minorHAnsi" w:eastAsia="Times New Roman" w:hAnsiTheme="minorHAnsi" w:cstheme="minorHAnsi"/>
          <w:b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b/>
          <w:sz w:val="22"/>
          <w:lang w:eastAsia="ar-SA"/>
        </w:rPr>
        <w:t xml:space="preserve">§ </w:t>
      </w:r>
      <w:r w:rsidR="00624655">
        <w:rPr>
          <w:rFonts w:asciiTheme="minorHAnsi" w:eastAsia="Times New Roman" w:hAnsiTheme="minorHAnsi" w:cstheme="minorHAnsi"/>
          <w:b/>
          <w:sz w:val="22"/>
          <w:lang w:eastAsia="ar-SA"/>
        </w:rPr>
        <w:t>6</w:t>
      </w:r>
    </w:p>
    <w:p w14:paraId="3815222A" w14:textId="77777777" w:rsidR="00D22334" w:rsidRPr="00E92AEC" w:rsidRDefault="00D22334" w:rsidP="00D95FBF">
      <w:pPr>
        <w:suppressAutoHyphens/>
        <w:spacing w:before="0" w:after="0" w:line="240" w:lineRule="auto"/>
        <w:jc w:val="center"/>
        <w:rPr>
          <w:rFonts w:asciiTheme="minorHAnsi" w:eastAsia="Times New Roman" w:hAnsiTheme="minorHAnsi" w:cstheme="minorHAnsi"/>
          <w:b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b/>
          <w:sz w:val="22"/>
          <w:lang w:eastAsia="ar-SA"/>
        </w:rPr>
        <w:t>WARUNKI DOSTAWY</w:t>
      </w:r>
    </w:p>
    <w:p w14:paraId="1DCC853E" w14:textId="69F90BFB" w:rsidR="00D22334" w:rsidRPr="00E92AEC" w:rsidRDefault="00D22334" w:rsidP="00D95FBF">
      <w:pPr>
        <w:numPr>
          <w:ilvl w:val="0"/>
          <w:numId w:val="19"/>
        </w:numPr>
        <w:suppressAutoHyphens/>
        <w:autoSpaceDN w:val="0"/>
        <w:spacing w:before="0" w:after="0" w:line="240" w:lineRule="auto"/>
        <w:ind w:right="-1"/>
        <w:textAlignment w:val="baseline"/>
        <w:rPr>
          <w:rFonts w:asciiTheme="minorHAnsi" w:eastAsia="Times New Roman" w:hAnsiTheme="minorHAnsi" w:cstheme="minorHAnsi"/>
          <w:b/>
          <w:bCs/>
          <w:i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sz w:val="22"/>
          <w:lang w:eastAsia="ar-SA"/>
        </w:rPr>
        <w:t xml:space="preserve">Wykonawca dostarczy Zamawiającemu </w:t>
      </w:r>
      <w:r w:rsidRPr="00E92AEC">
        <w:rPr>
          <w:rFonts w:asciiTheme="minorHAnsi" w:eastAsia="Arial" w:hAnsiTheme="minorHAnsi" w:cstheme="minorHAnsi"/>
          <w:sz w:val="22"/>
          <w:lang w:eastAsia="ar-SA"/>
        </w:rPr>
        <w:t>przedmiotu umowy</w:t>
      </w:r>
      <w:r w:rsidRPr="00E92AEC">
        <w:rPr>
          <w:rFonts w:asciiTheme="minorHAnsi" w:hAnsiTheme="minorHAnsi" w:cstheme="minorHAnsi"/>
          <w:sz w:val="22"/>
        </w:rPr>
        <w:t xml:space="preserve"> </w:t>
      </w:r>
      <w:r w:rsidRPr="00E92AEC">
        <w:rPr>
          <w:rFonts w:asciiTheme="minorHAnsi" w:eastAsia="Times New Roman" w:hAnsiTheme="minorHAnsi" w:cstheme="minorHAnsi"/>
          <w:sz w:val="22"/>
          <w:lang w:eastAsia="ar-SA"/>
        </w:rPr>
        <w:t>fabrycznie nowy, wyprodukowany po 1 stycznia 202</w:t>
      </w:r>
      <w:r w:rsidR="00D95FBF">
        <w:rPr>
          <w:rFonts w:asciiTheme="minorHAnsi" w:eastAsia="Times New Roman" w:hAnsiTheme="minorHAnsi" w:cstheme="minorHAnsi"/>
          <w:sz w:val="22"/>
          <w:lang w:eastAsia="ar-SA"/>
        </w:rPr>
        <w:t>5</w:t>
      </w:r>
      <w:r w:rsidRPr="00E92AEC">
        <w:rPr>
          <w:rFonts w:asciiTheme="minorHAnsi" w:eastAsia="Times New Roman" w:hAnsiTheme="minorHAnsi" w:cstheme="minorHAnsi"/>
          <w:sz w:val="22"/>
          <w:lang w:eastAsia="ar-SA"/>
        </w:rPr>
        <w:t xml:space="preserve"> r. kompletny, o wysokim standardzie, zarówno pod względem jakości jak i funkcjonalności oraz wolny od wad fizycznych (konstrukcyjnych) i prawnych.</w:t>
      </w:r>
      <w:r w:rsidRPr="00E92AEC">
        <w:rPr>
          <w:rFonts w:asciiTheme="minorHAnsi" w:eastAsia="Times New Roman" w:hAnsiTheme="minorHAnsi" w:cstheme="minorHAnsi"/>
          <w:b/>
          <w:bCs/>
          <w:i/>
          <w:sz w:val="22"/>
          <w:lang w:eastAsia="ar-SA"/>
        </w:rPr>
        <w:t xml:space="preserve">     </w:t>
      </w:r>
    </w:p>
    <w:p w14:paraId="4A206926" w14:textId="5EF32B9B" w:rsidR="00D22334" w:rsidRPr="002D134F" w:rsidRDefault="00D22334" w:rsidP="002D134F">
      <w:pPr>
        <w:numPr>
          <w:ilvl w:val="0"/>
          <w:numId w:val="19"/>
        </w:numPr>
        <w:suppressAutoHyphens/>
        <w:autoSpaceDN w:val="0"/>
        <w:spacing w:before="0" w:after="0" w:line="240" w:lineRule="auto"/>
        <w:ind w:left="357" w:right="-1" w:hanging="357"/>
        <w:textAlignment w:val="baseline"/>
        <w:rPr>
          <w:rFonts w:asciiTheme="minorHAnsi" w:eastAsia="Times New Roman" w:hAnsiTheme="minorHAnsi" w:cstheme="minorHAnsi"/>
          <w:bCs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sz w:val="22"/>
          <w:lang w:eastAsia="ar-SA"/>
        </w:rPr>
        <w:t xml:space="preserve">W przypadku stwierdzenia, że dostarczony </w:t>
      </w:r>
      <w:r w:rsidRPr="00E92AEC">
        <w:rPr>
          <w:rFonts w:asciiTheme="minorHAnsi" w:eastAsia="Arial" w:hAnsiTheme="minorHAnsi" w:cstheme="minorHAnsi"/>
          <w:sz w:val="22"/>
          <w:lang w:eastAsia="ar-SA"/>
        </w:rPr>
        <w:t>przedmiotu umowy</w:t>
      </w:r>
      <w:r w:rsidRPr="00E92AEC">
        <w:rPr>
          <w:rFonts w:asciiTheme="minorHAnsi" w:eastAsia="Times New Roman" w:hAnsiTheme="minorHAnsi" w:cstheme="minorHAnsi"/>
          <w:sz w:val="22"/>
          <w:lang w:eastAsia="ar-SA"/>
        </w:rPr>
        <w:t xml:space="preserve">, o którym mowa w ust. 1 nie odpowiada oferowanym przez Wykonawcę wymaganym parametrom techniczno - użytkowym, </w:t>
      </w:r>
      <w:r w:rsidR="006D0738">
        <w:rPr>
          <w:rFonts w:asciiTheme="minorHAnsi" w:eastAsia="Times New Roman" w:hAnsiTheme="minorHAnsi" w:cstheme="minorHAnsi"/>
          <w:sz w:val="22"/>
          <w:lang w:eastAsia="ar-SA"/>
        </w:rPr>
        <w:t xml:space="preserve">lub dostarczona partia przedmiotu umowy odbiega ilościowo od złożonego zamówienia, </w:t>
      </w:r>
      <w:r w:rsidRPr="00E92AEC">
        <w:rPr>
          <w:rFonts w:asciiTheme="minorHAnsi" w:eastAsia="Times New Roman" w:hAnsiTheme="minorHAnsi" w:cstheme="minorHAnsi"/>
          <w:sz w:val="22"/>
          <w:lang w:eastAsia="ar-SA"/>
        </w:rPr>
        <w:t xml:space="preserve">Wykonawca zobowiązuje się w terminie 3 dni roboczych, liczonych od chwili zawiadomienia go przez Zamawiającego o tym fakcie, do dokonania wymiany </w:t>
      </w:r>
      <w:r w:rsidRPr="00E92AEC">
        <w:rPr>
          <w:rFonts w:asciiTheme="minorHAnsi" w:eastAsia="Arial" w:hAnsiTheme="minorHAnsi" w:cstheme="minorHAnsi"/>
          <w:sz w:val="22"/>
          <w:lang w:eastAsia="ar-SA"/>
        </w:rPr>
        <w:t>przedmiotu umowy</w:t>
      </w:r>
      <w:r w:rsidRPr="00E92AEC">
        <w:rPr>
          <w:rFonts w:asciiTheme="minorHAnsi" w:hAnsiTheme="minorHAnsi" w:cstheme="minorHAnsi"/>
          <w:sz w:val="22"/>
        </w:rPr>
        <w:t xml:space="preserve"> </w:t>
      </w:r>
      <w:r w:rsidRPr="00E92AEC">
        <w:rPr>
          <w:rFonts w:asciiTheme="minorHAnsi" w:eastAsia="Times New Roman" w:hAnsiTheme="minorHAnsi" w:cstheme="minorHAnsi"/>
          <w:sz w:val="22"/>
          <w:lang w:eastAsia="ar-SA"/>
        </w:rPr>
        <w:t xml:space="preserve"> zgodnego z oferowanymi parametrami techniczno – użytkowymi wskazanymi w formularzu ofertowym</w:t>
      </w:r>
      <w:r w:rsidR="006D0738">
        <w:rPr>
          <w:rFonts w:asciiTheme="minorHAnsi" w:eastAsia="Times New Roman" w:hAnsiTheme="minorHAnsi" w:cstheme="minorHAnsi"/>
          <w:sz w:val="22"/>
          <w:lang w:eastAsia="ar-SA"/>
        </w:rPr>
        <w:t xml:space="preserve"> lub uzupełnienia dostawy lub odbioru niezamówionych opasek (jeśli Zamawiający złoży wniosek w tym zakresie)</w:t>
      </w:r>
      <w:r w:rsidRPr="00E92AEC">
        <w:rPr>
          <w:rFonts w:asciiTheme="minorHAnsi" w:eastAsia="Times New Roman" w:hAnsiTheme="minorHAnsi" w:cstheme="minorHAnsi"/>
          <w:sz w:val="22"/>
          <w:lang w:eastAsia="ar-SA"/>
        </w:rPr>
        <w:t xml:space="preserve">. Za termin wykonania umowy przyjmuje się w takim przypadku dzień dostarczenia prawidłowego sprzętu. </w:t>
      </w:r>
    </w:p>
    <w:p w14:paraId="24C1D7EE" w14:textId="655AE657" w:rsidR="002D134F" w:rsidRPr="002D134F" w:rsidRDefault="002D134F" w:rsidP="002D134F">
      <w:pPr>
        <w:pStyle w:val="Akapitzlist"/>
        <w:numPr>
          <w:ilvl w:val="0"/>
          <w:numId w:val="19"/>
        </w:numPr>
        <w:spacing w:before="0" w:after="0" w:line="240" w:lineRule="auto"/>
        <w:ind w:left="357" w:hanging="357"/>
        <w:rPr>
          <w:rFonts w:asciiTheme="minorHAnsi" w:eastAsia="Times New Roman" w:hAnsiTheme="minorHAnsi" w:cstheme="minorHAnsi"/>
          <w:bCs/>
          <w:sz w:val="22"/>
          <w:lang w:eastAsia="ar-SA"/>
        </w:rPr>
      </w:pPr>
      <w:r w:rsidRPr="002D134F">
        <w:rPr>
          <w:rFonts w:asciiTheme="minorHAnsi" w:eastAsia="Times New Roman" w:hAnsiTheme="minorHAnsi" w:cstheme="minorHAnsi"/>
          <w:bCs/>
          <w:sz w:val="22"/>
          <w:lang w:eastAsia="ar-SA"/>
        </w:rPr>
        <w:t xml:space="preserve">W przypadku </w:t>
      </w:r>
      <w:r w:rsidR="006D0738">
        <w:rPr>
          <w:rFonts w:asciiTheme="minorHAnsi" w:eastAsia="Times New Roman" w:hAnsiTheme="minorHAnsi" w:cstheme="minorHAnsi"/>
          <w:bCs/>
          <w:sz w:val="22"/>
          <w:lang w:eastAsia="ar-SA"/>
        </w:rPr>
        <w:t>braku</w:t>
      </w:r>
      <w:r w:rsidRPr="002D134F">
        <w:rPr>
          <w:rFonts w:asciiTheme="minorHAnsi" w:eastAsia="Times New Roman" w:hAnsiTheme="minorHAnsi" w:cstheme="minorHAnsi"/>
          <w:bCs/>
          <w:sz w:val="22"/>
          <w:lang w:eastAsia="ar-SA"/>
        </w:rPr>
        <w:t xml:space="preserve"> uznania reklamacji Wykonawca jest zobowiązany przedstawić uzasadnienie </w:t>
      </w:r>
      <w:r w:rsidR="006D0738">
        <w:rPr>
          <w:rFonts w:asciiTheme="minorHAnsi" w:eastAsia="Times New Roman" w:hAnsiTheme="minorHAnsi" w:cstheme="minorHAnsi"/>
          <w:bCs/>
          <w:sz w:val="22"/>
          <w:lang w:eastAsia="ar-SA"/>
        </w:rPr>
        <w:t>w formie dokumentowej</w:t>
      </w:r>
      <w:r w:rsidRPr="002D134F">
        <w:rPr>
          <w:rFonts w:asciiTheme="minorHAnsi" w:eastAsia="Times New Roman" w:hAnsiTheme="minorHAnsi" w:cstheme="minorHAnsi"/>
          <w:bCs/>
          <w:sz w:val="22"/>
          <w:lang w:eastAsia="ar-SA"/>
        </w:rPr>
        <w:t xml:space="preserve">. </w:t>
      </w:r>
    </w:p>
    <w:p w14:paraId="586EB789" w14:textId="77777777" w:rsidR="00D22334" w:rsidRPr="00E92AEC" w:rsidRDefault="00D22334" w:rsidP="002D134F">
      <w:pPr>
        <w:numPr>
          <w:ilvl w:val="0"/>
          <w:numId w:val="19"/>
        </w:numPr>
        <w:suppressAutoHyphens/>
        <w:autoSpaceDN w:val="0"/>
        <w:spacing w:before="0" w:after="0" w:line="240" w:lineRule="auto"/>
        <w:ind w:left="357" w:right="-1" w:hanging="357"/>
        <w:textAlignment w:val="baseline"/>
        <w:rPr>
          <w:rFonts w:asciiTheme="minorHAnsi" w:eastAsia="Times New Roman" w:hAnsiTheme="minorHAnsi" w:cstheme="minorHAnsi"/>
          <w:bCs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sz w:val="22"/>
          <w:lang w:eastAsia="ar-SA"/>
        </w:rPr>
        <w:t xml:space="preserve">Wykonawca ponosi koszty dostarczenia </w:t>
      </w:r>
      <w:r w:rsidRPr="00E92AEC">
        <w:rPr>
          <w:rFonts w:asciiTheme="minorHAnsi" w:eastAsia="Arial" w:hAnsiTheme="minorHAnsi" w:cstheme="minorHAnsi"/>
          <w:sz w:val="22"/>
          <w:lang w:eastAsia="ar-SA"/>
        </w:rPr>
        <w:t>przedmiotu umowy</w:t>
      </w:r>
      <w:r w:rsidRPr="00E92AEC">
        <w:rPr>
          <w:rFonts w:asciiTheme="minorHAnsi" w:eastAsia="Times New Roman" w:hAnsiTheme="minorHAnsi" w:cstheme="minorHAnsi"/>
          <w:sz w:val="22"/>
          <w:lang w:eastAsia="ar-SA"/>
        </w:rPr>
        <w:t xml:space="preserve"> Zamawiającemu, koszty jego rozładunku oraz koszty jego ubezpieczenia do dnia odbioru przez Zamawiającego, jak i ewentualne koszty wymiany w przypadku, o którym mowa w ust. 2 niniejszego paragrafu.</w:t>
      </w:r>
    </w:p>
    <w:p w14:paraId="2A83EFB8" w14:textId="77777777" w:rsidR="00D22334" w:rsidRPr="00E92AEC" w:rsidRDefault="00D22334" w:rsidP="00D95FBF">
      <w:pPr>
        <w:suppressAutoHyphens/>
        <w:autoSpaceDE w:val="0"/>
        <w:spacing w:before="0" w:after="0" w:line="240" w:lineRule="auto"/>
        <w:rPr>
          <w:rFonts w:asciiTheme="minorHAnsi" w:eastAsia="Times New Roman" w:hAnsiTheme="minorHAnsi" w:cstheme="minorHAnsi"/>
          <w:b/>
          <w:sz w:val="22"/>
          <w:lang w:eastAsia="ar-SA"/>
        </w:rPr>
      </w:pPr>
    </w:p>
    <w:p w14:paraId="22901D5E" w14:textId="304BF329" w:rsidR="00D22334" w:rsidRPr="00E92AEC" w:rsidRDefault="00D22334" w:rsidP="00D95FBF">
      <w:pPr>
        <w:suppressAutoHyphens/>
        <w:autoSpaceDE w:val="0"/>
        <w:spacing w:before="0" w:after="0" w:line="240" w:lineRule="auto"/>
        <w:jc w:val="center"/>
        <w:rPr>
          <w:rFonts w:asciiTheme="minorHAnsi" w:eastAsia="Times New Roman" w:hAnsiTheme="minorHAnsi" w:cstheme="minorHAnsi"/>
          <w:b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b/>
          <w:sz w:val="22"/>
          <w:lang w:eastAsia="ar-SA"/>
        </w:rPr>
        <w:t xml:space="preserve">§ </w:t>
      </w:r>
      <w:r w:rsidR="00624655">
        <w:rPr>
          <w:rFonts w:asciiTheme="minorHAnsi" w:eastAsia="Times New Roman" w:hAnsiTheme="minorHAnsi" w:cstheme="minorHAnsi"/>
          <w:b/>
          <w:sz w:val="22"/>
          <w:lang w:eastAsia="ar-SA"/>
        </w:rPr>
        <w:t>7</w:t>
      </w:r>
    </w:p>
    <w:p w14:paraId="0DC3697B" w14:textId="1BBABDC2" w:rsidR="00D22334" w:rsidRPr="00E92AEC" w:rsidRDefault="00D22334" w:rsidP="00D95FBF">
      <w:pPr>
        <w:suppressAutoHyphens/>
        <w:autoSpaceDE w:val="0"/>
        <w:spacing w:before="0" w:after="0" w:line="240" w:lineRule="auto"/>
        <w:jc w:val="center"/>
        <w:rPr>
          <w:rFonts w:asciiTheme="minorHAnsi" w:eastAsia="Times New Roman" w:hAnsiTheme="minorHAnsi" w:cstheme="minorHAnsi"/>
          <w:b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b/>
          <w:bCs/>
          <w:sz w:val="22"/>
          <w:lang w:eastAsia="ar-SA"/>
        </w:rPr>
        <w:t>WARUNKI GWARANCJI</w:t>
      </w:r>
    </w:p>
    <w:p w14:paraId="1CB24E5B" w14:textId="54B4932E" w:rsidR="00D22334" w:rsidRDefault="00D22334" w:rsidP="00D95FBF">
      <w:pPr>
        <w:numPr>
          <w:ilvl w:val="0"/>
          <w:numId w:val="20"/>
        </w:numPr>
        <w:suppressAutoHyphens/>
        <w:autoSpaceDN w:val="0"/>
        <w:spacing w:before="0" w:after="0" w:line="240" w:lineRule="auto"/>
        <w:ind w:right="-1"/>
        <w:textAlignment w:val="baseline"/>
        <w:rPr>
          <w:rFonts w:asciiTheme="minorHAnsi" w:eastAsia="Times New Roman" w:hAnsiTheme="minorHAnsi" w:cstheme="minorHAnsi"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sz w:val="22"/>
          <w:lang w:eastAsia="ar-SA"/>
        </w:rPr>
        <w:t xml:space="preserve">Wykonawca oświadcza, że przedmiot umowy objęty </w:t>
      </w:r>
      <w:r w:rsidRPr="00624655">
        <w:rPr>
          <w:rFonts w:asciiTheme="minorHAnsi" w:eastAsia="Times New Roman" w:hAnsiTheme="minorHAnsi" w:cstheme="minorHAnsi"/>
          <w:sz w:val="22"/>
          <w:lang w:eastAsia="ar-SA"/>
        </w:rPr>
        <w:t xml:space="preserve">jest </w:t>
      </w:r>
      <w:r w:rsidR="00624655" w:rsidRPr="00624655">
        <w:rPr>
          <w:rFonts w:asciiTheme="minorHAnsi" w:eastAsia="Times New Roman" w:hAnsiTheme="minorHAnsi" w:cstheme="minorHAnsi"/>
          <w:sz w:val="22"/>
          <w:lang w:eastAsia="ar-SA"/>
        </w:rPr>
        <w:t>….</w:t>
      </w:r>
      <w:r w:rsidRPr="00624655">
        <w:rPr>
          <w:rFonts w:asciiTheme="minorHAnsi" w:eastAsia="Times New Roman" w:hAnsiTheme="minorHAnsi" w:cstheme="minorHAnsi"/>
          <w:sz w:val="22"/>
          <w:lang w:eastAsia="ar-SA"/>
        </w:rPr>
        <w:t>- miesięczną</w:t>
      </w:r>
      <w:r w:rsidRPr="00E92AEC">
        <w:rPr>
          <w:rFonts w:asciiTheme="minorHAnsi" w:eastAsia="Times New Roman" w:hAnsiTheme="minorHAnsi" w:cstheme="minorHAnsi"/>
          <w:sz w:val="22"/>
          <w:lang w:eastAsia="ar-SA"/>
        </w:rPr>
        <w:t xml:space="preserve"> gwarancją producenta liczoną od daty jego odbioru. </w:t>
      </w:r>
    </w:p>
    <w:p w14:paraId="4BAEF391" w14:textId="399315EC" w:rsidR="00E53962" w:rsidRPr="009E159C" w:rsidRDefault="00E53962" w:rsidP="00D95FBF">
      <w:pPr>
        <w:numPr>
          <w:ilvl w:val="0"/>
          <w:numId w:val="20"/>
        </w:numPr>
        <w:suppressAutoHyphens/>
        <w:autoSpaceDN w:val="0"/>
        <w:spacing w:before="0" w:after="0" w:line="240" w:lineRule="auto"/>
        <w:ind w:right="-1"/>
        <w:textAlignment w:val="baseline"/>
        <w:rPr>
          <w:rFonts w:asciiTheme="minorHAnsi" w:eastAsia="Times New Roman" w:hAnsiTheme="minorHAnsi" w:cstheme="minorHAnsi"/>
          <w:sz w:val="22"/>
          <w:lang w:eastAsia="ar-SA"/>
        </w:rPr>
      </w:pPr>
      <w:r w:rsidRPr="00381100">
        <w:rPr>
          <w:rFonts w:eastAsia="Times New Roman" w:cs="Calibri"/>
          <w:lang w:eastAsia="ar-SA"/>
        </w:rPr>
        <w:t>Wykonawca w okresie gwarancji zobowiązuje się w ramach wynagrodzenia umownego do</w:t>
      </w:r>
      <w:r w:rsidR="009E159C">
        <w:rPr>
          <w:rFonts w:eastAsia="Times New Roman" w:cs="Calibri"/>
          <w:lang w:eastAsia="ar-SA"/>
        </w:rPr>
        <w:t>:</w:t>
      </w:r>
    </w:p>
    <w:p w14:paraId="36466417" w14:textId="709C7386" w:rsidR="009E159C" w:rsidRDefault="009E159C" w:rsidP="009E159C">
      <w:pPr>
        <w:pStyle w:val="Akapitzlist"/>
        <w:numPr>
          <w:ilvl w:val="2"/>
          <w:numId w:val="32"/>
        </w:numPr>
        <w:suppressAutoHyphens/>
        <w:autoSpaceDN w:val="0"/>
        <w:spacing w:before="0" w:after="0" w:line="240" w:lineRule="auto"/>
        <w:ind w:left="709" w:right="-1"/>
        <w:textAlignment w:val="baseline"/>
        <w:rPr>
          <w:rFonts w:asciiTheme="minorHAnsi" w:eastAsia="Times New Roman" w:hAnsiTheme="minorHAnsi" w:cstheme="minorHAnsi"/>
          <w:sz w:val="22"/>
          <w:lang w:eastAsia="ar-SA"/>
        </w:rPr>
      </w:pPr>
      <w:r w:rsidRPr="009E159C">
        <w:rPr>
          <w:rFonts w:asciiTheme="minorHAnsi" w:eastAsia="Times New Roman" w:hAnsiTheme="minorHAnsi" w:cstheme="minorHAnsi"/>
          <w:sz w:val="22"/>
          <w:lang w:eastAsia="ar-SA"/>
        </w:rPr>
        <w:t>naprawy przedmiotu umowy w terminie nie dłuższym niż 5 dni roboczych (od poniedziałku do piątku) od daty zgłoszenia awarii,</w:t>
      </w:r>
    </w:p>
    <w:p w14:paraId="3CA5B343" w14:textId="19E921FD" w:rsidR="009E159C" w:rsidRPr="009E159C" w:rsidRDefault="004C7E5D" w:rsidP="009E159C">
      <w:pPr>
        <w:pStyle w:val="Akapitzlist"/>
        <w:numPr>
          <w:ilvl w:val="2"/>
          <w:numId w:val="32"/>
        </w:numPr>
        <w:suppressAutoHyphens/>
        <w:autoSpaceDN w:val="0"/>
        <w:spacing w:before="0" w:after="0" w:line="240" w:lineRule="auto"/>
        <w:ind w:left="709" w:right="-1"/>
        <w:textAlignment w:val="baseline"/>
        <w:rPr>
          <w:rFonts w:asciiTheme="minorHAnsi" w:eastAsia="Times New Roman" w:hAnsiTheme="minorHAnsi" w:cstheme="minorHAnsi"/>
          <w:sz w:val="22"/>
          <w:lang w:eastAsia="ar-SA"/>
        </w:rPr>
      </w:pPr>
      <w:r w:rsidRPr="004C7E5D">
        <w:rPr>
          <w:rFonts w:asciiTheme="minorHAnsi" w:eastAsia="Times New Roman" w:hAnsiTheme="minorHAnsi" w:cstheme="minorHAnsi"/>
          <w:sz w:val="22"/>
          <w:lang w:eastAsia="ar-SA"/>
        </w:rPr>
        <w:t>wymiany urządzenia na nowy w przypadku 3 awarii powodujących jego wyłączenie z eksploatacji w okresie jednego roku trwania gwarancji, przy spełnieniu warunków naprawy gwarancyjnej,</w:t>
      </w:r>
    </w:p>
    <w:p w14:paraId="79F8483B" w14:textId="59C54543" w:rsidR="004C7E5D" w:rsidRPr="004C7E5D" w:rsidRDefault="004C7E5D" w:rsidP="00FA00FE">
      <w:pPr>
        <w:numPr>
          <w:ilvl w:val="0"/>
          <w:numId w:val="20"/>
        </w:numPr>
        <w:suppressAutoHyphens/>
        <w:autoSpaceDN w:val="0"/>
        <w:spacing w:before="0" w:after="0" w:line="240" w:lineRule="auto"/>
        <w:contextualSpacing/>
        <w:textAlignment w:val="baseline"/>
        <w:rPr>
          <w:rFonts w:asciiTheme="minorHAnsi" w:eastAsia="Times New Roman" w:hAnsiTheme="minorHAnsi" w:cstheme="minorHAnsi"/>
          <w:sz w:val="22"/>
          <w:lang w:eastAsia="pl-PL"/>
        </w:rPr>
      </w:pPr>
      <w:r w:rsidRPr="004C7E5D">
        <w:rPr>
          <w:rFonts w:asciiTheme="minorHAnsi" w:eastAsia="Times New Roman" w:hAnsiTheme="minorHAnsi" w:cstheme="minorHAnsi"/>
          <w:sz w:val="22"/>
          <w:lang w:eastAsia="ar-SA"/>
        </w:rPr>
        <w:t xml:space="preserve">W przypadku konieczności wymiany urządzenia w okresie gwarancji, gwarancja jest wznawiana. </w:t>
      </w:r>
      <w:r w:rsidRPr="004C7E5D">
        <w:rPr>
          <w:rFonts w:asciiTheme="minorHAnsi" w:hAnsiTheme="minorHAnsi" w:cstheme="minorHAnsi"/>
          <w:sz w:val="22"/>
        </w:rPr>
        <w:t>Wszystkie naprawy wydłużające się ponad terminy określone w umowie, przedłużają automatycznie okres gwarancji o czas wydłużenia naprawy ponad termin określony w niniejszej umowie</w:t>
      </w:r>
      <w:r>
        <w:rPr>
          <w:rFonts w:asciiTheme="minorHAnsi" w:hAnsiTheme="minorHAnsi" w:cstheme="minorHAnsi"/>
          <w:sz w:val="22"/>
        </w:rPr>
        <w:t>.</w:t>
      </w:r>
    </w:p>
    <w:p w14:paraId="0E7C653B" w14:textId="77777777" w:rsidR="00FA00FE" w:rsidRPr="00FA00FE" w:rsidRDefault="00FA00FE" w:rsidP="00FA00FE">
      <w:pPr>
        <w:numPr>
          <w:ilvl w:val="0"/>
          <w:numId w:val="20"/>
        </w:numPr>
        <w:suppressAutoHyphens/>
        <w:autoSpaceDN w:val="0"/>
        <w:spacing w:before="0" w:after="0" w:line="240" w:lineRule="auto"/>
        <w:textAlignment w:val="baseline"/>
        <w:rPr>
          <w:rFonts w:ascii="Calibri" w:eastAsia="Times New Roman" w:hAnsi="Calibri" w:cs="Calibri"/>
          <w:sz w:val="22"/>
          <w:lang w:eastAsia="ar-SA"/>
        </w:rPr>
      </w:pPr>
      <w:r w:rsidRPr="004C7E5D">
        <w:rPr>
          <w:rFonts w:asciiTheme="minorHAnsi" w:eastAsia="Times New Roman" w:hAnsiTheme="minorHAnsi" w:cstheme="minorHAnsi"/>
          <w:sz w:val="22"/>
          <w:lang w:eastAsia="ar-SA"/>
        </w:rPr>
        <w:t>Wykonawca zobowiązuje się do przyjmowania zgłoszeń, do serwisu gwarancyjnego, dotyczących</w:t>
      </w:r>
      <w:r w:rsidRPr="00FA00FE">
        <w:rPr>
          <w:rFonts w:ascii="Calibri" w:eastAsia="Times New Roman" w:hAnsi="Calibri" w:cs="Calibri"/>
          <w:sz w:val="22"/>
          <w:lang w:eastAsia="ar-SA"/>
        </w:rPr>
        <w:t xml:space="preserve"> usterek/awarii </w:t>
      </w:r>
      <w:r w:rsidRPr="00FA00FE">
        <w:rPr>
          <w:rFonts w:ascii="Calibri" w:eastAsia="Arial" w:hAnsi="Calibri" w:cs="Calibri"/>
          <w:sz w:val="22"/>
          <w:lang w:eastAsia="ar-SA"/>
        </w:rPr>
        <w:t>przedmiotu umowy</w:t>
      </w:r>
      <w:r w:rsidRPr="00FA00FE">
        <w:rPr>
          <w:rFonts w:ascii="Calibri" w:hAnsi="Calibri" w:cs="Calibri"/>
          <w:sz w:val="22"/>
        </w:rPr>
        <w:t xml:space="preserve"> w dni robocze (od poniedziałku do piątku w</w:t>
      </w:r>
      <w:r w:rsidRPr="00FA00FE">
        <w:rPr>
          <w:rFonts w:ascii="Calibri" w:hAnsi="Calibri" w:cs="Calibri"/>
          <w:i/>
          <w:sz w:val="22"/>
        </w:rPr>
        <w:t xml:space="preserve"> </w:t>
      </w:r>
      <w:r w:rsidRPr="00FA00FE">
        <w:rPr>
          <w:rFonts w:ascii="Calibri" w:hAnsi="Calibri" w:cs="Calibri"/>
          <w:sz w:val="22"/>
        </w:rPr>
        <w:t>godz. 8</w:t>
      </w:r>
      <w:r w:rsidRPr="00FA00FE">
        <w:rPr>
          <w:rFonts w:ascii="Calibri" w:hAnsi="Calibri" w:cs="Calibri"/>
          <w:sz w:val="22"/>
          <w:vertAlign w:val="superscript"/>
        </w:rPr>
        <w:t>00</w:t>
      </w:r>
      <w:r w:rsidRPr="00FA00FE">
        <w:rPr>
          <w:rFonts w:ascii="Calibri" w:hAnsi="Calibri" w:cs="Calibri"/>
          <w:sz w:val="22"/>
        </w:rPr>
        <w:t xml:space="preserve"> - 15</w:t>
      </w:r>
      <w:r w:rsidRPr="00FA00FE">
        <w:rPr>
          <w:rFonts w:ascii="Calibri" w:hAnsi="Calibri" w:cs="Calibri"/>
          <w:sz w:val="22"/>
          <w:vertAlign w:val="superscript"/>
        </w:rPr>
        <w:t>00</w:t>
      </w:r>
      <w:r w:rsidRPr="00FA00FE">
        <w:rPr>
          <w:rFonts w:ascii="Calibri" w:hAnsi="Calibri" w:cs="Calibri"/>
          <w:sz w:val="22"/>
        </w:rPr>
        <w:t xml:space="preserve">) </w:t>
      </w:r>
      <w:r w:rsidRPr="00FA00FE">
        <w:rPr>
          <w:rFonts w:ascii="Calibri" w:eastAsia="Times New Roman" w:hAnsi="Calibri" w:cs="Calibri"/>
          <w:sz w:val="22"/>
          <w:lang w:eastAsia="ar-SA"/>
        </w:rPr>
        <w:t>telefonicznie pod numerem: ………………… lub na adres e-mail: ……………………….</w:t>
      </w:r>
    </w:p>
    <w:p w14:paraId="4FC8960E" w14:textId="5D93D302" w:rsidR="006D0738" w:rsidRPr="004C7E5D" w:rsidRDefault="00FA00FE" w:rsidP="004C7E5D">
      <w:pPr>
        <w:numPr>
          <w:ilvl w:val="0"/>
          <w:numId w:val="20"/>
        </w:numPr>
        <w:suppressAutoHyphens/>
        <w:autoSpaceDN w:val="0"/>
        <w:spacing w:before="0" w:after="0" w:line="240" w:lineRule="auto"/>
        <w:textAlignment w:val="baseline"/>
        <w:rPr>
          <w:rFonts w:ascii="Calibri" w:eastAsia="Times New Roman" w:hAnsi="Calibri" w:cs="Calibri"/>
          <w:sz w:val="22"/>
          <w:lang w:eastAsia="ar-SA"/>
        </w:rPr>
      </w:pPr>
      <w:r w:rsidRPr="00FA00FE">
        <w:rPr>
          <w:rFonts w:ascii="Calibri" w:eastAsia="Times New Roman" w:hAnsi="Calibri" w:cs="Calibri"/>
          <w:sz w:val="22"/>
          <w:lang w:eastAsia="ar-SA"/>
        </w:rPr>
        <w:t>Wykonawca zobowiązuje się do potwierdzenia przyjęcia zgłoszenia usterki/awarii na adres e - mail podany na zgłoszeniu.</w:t>
      </w:r>
    </w:p>
    <w:p w14:paraId="68F7732A" w14:textId="7342411B" w:rsidR="00D22334" w:rsidRPr="00FA00FE" w:rsidRDefault="00D22334" w:rsidP="00624655">
      <w:pPr>
        <w:suppressAutoHyphens/>
        <w:autoSpaceDE w:val="0"/>
        <w:spacing w:before="0" w:after="0" w:line="240" w:lineRule="auto"/>
        <w:jc w:val="center"/>
        <w:rPr>
          <w:rFonts w:asciiTheme="minorHAnsi" w:eastAsia="Times New Roman" w:hAnsiTheme="minorHAnsi" w:cstheme="minorHAnsi"/>
          <w:b/>
          <w:sz w:val="22"/>
          <w:lang w:eastAsia="ar-SA"/>
        </w:rPr>
      </w:pPr>
      <w:r w:rsidRPr="00FA00FE">
        <w:rPr>
          <w:rFonts w:asciiTheme="minorHAnsi" w:eastAsia="Times New Roman" w:hAnsiTheme="minorHAnsi" w:cstheme="minorHAnsi"/>
          <w:b/>
          <w:sz w:val="22"/>
          <w:lang w:eastAsia="ar-SA"/>
        </w:rPr>
        <w:t xml:space="preserve">§ </w:t>
      </w:r>
      <w:r w:rsidR="00624655" w:rsidRPr="00FA00FE">
        <w:rPr>
          <w:rFonts w:asciiTheme="minorHAnsi" w:eastAsia="Times New Roman" w:hAnsiTheme="minorHAnsi" w:cstheme="minorHAnsi"/>
          <w:b/>
          <w:sz w:val="22"/>
          <w:lang w:eastAsia="ar-SA"/>
        </w:rPr>
        <w:t>8</w:t>
      </w:r>
    </w:p>
    <w:p w14:paraId="7809FB87" w14:textId="77777777" w:rsidR="00D22334" w:rsidRPr="00E92AEC" w:rsidRDefault="00D22334" w:rsidP="00624655">
      <w:pPr>
        <w:autoSpaceDE w:val="0"/>
        <w:autoSpaceDN w:val="0"/>
        <w:adjustRightInd w:val="0"/>
        <w:spacing w:before="0" w:after="0" w:line="240" w:lineRule="auto"/>
        <w:ind w:left="567" w:right="567"/>
        <w:jc w:val="center"/>
        <w:rPr>
          <w:rFonts w:asciiTheme="minorHAnsi" w:eastAsia="Times New Roman" w:hAnsiTheme="minorHAnsi" w:cstheme="minorHAnsi"/>
          <w:b/>
          <w:bCs/>
          <w:iCs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b/>
          <w:bCs/>
          <w:iCs/>
          <w:sz w:val="22"/>
          <w:lang w:eastAsia="ar-SA"/>
        </w:rPr>
        <w:t>OSOBY UPRAWNIONE DO KONTAKTÓW</w:t>
      </w:r>
    </w:p>
    <w:p w14:paraId="2EE7AF02" w14:textId="77777777" w:rsidR="005421B1" w:rsidRPr="005421B1" w:rsidRDefault="005421B1" w:rsidP="005421B1">
      <w:pPr>
        <w:numPr>
          <w:ilvl w:val="0"/>
          <w:numId w:val="34"/>
        </w:numPr>
        <w:spacing w:before="0" w:after="0" w:line="240" w:lineRule="auto"/>
        <w:ind w:left="284" w:hanging="284"/>
        <w:jc w:val="left"/>
        <w:rPr>
          <w:rFonts w:ascii="Calibri" w:eastAsia="Times New Roman" w:hAnsi="Calibri" w:cs="Calibri"/>
          <w:sz w:val="22"/>
          <w:lang w:eastAsia="ar-SA"/>
        </w:rPr>
      </w:pPr>
      <w:r w:rsidRPr="005421B1">
        <w:rPr>
          <w:rFonts w:ascii="Calibri" w:eastAsia="Times New Roman" w:hAnsi="Calibri" w:cs="Calibri"/>
          <w:sz w:val="22"/>
          <w:lang w:eastAsia="ar-SA"/>
        </w:rPr>
        <w:t>Zamawiający do nadzoru nad realizacją umowy wyznacza: …………...</w:t>
      </w:r>
    </w:p>
    <w:p w14:paraId="0931BD17" w14:textId="77777777" w:rsidR="005421B1" w:rsidRPr="005421B1" w:rsidRDefault="005421B1" w:rsidP="005421B1">
      <w:pPr>
        <w:numPr>
          <w:ilvl w:val="0"/>
          <w:numId w:val="34"/>
        </w:numPr>
        <w:suppressAutoHyphens/>
        <w:spacing w:before="0" w:after="0" w:line="240" w:lineRule="auto"/>
        <w:ind w:left="284" w:right="6" w:hanging="284"/>
        <w:rPr>
          <w:rFonts w:ascii="Calibri" w:eastAsia="Times New Roman" w:hAnsi="Calibri" w:cs="Calibri"/>
          <w:sz w:val="22"/>
          <w:lang w:eastAsia="ar-SA"/>
        </w:rPr>
      </w:pPr>
      <w:r w:rsidRPr="005421B1">
        <w:rPr>
          <w:rFonts w:ascii="Calibri" w:eastAsia="Times New Roman" w:hAnsi="Calibri" w:cs="Calibri"/>
          <w:sz w:val="22"/>
          <w:lang w:eastAsia="ar-SA"/>
        </w:rPr>
        <w:lastRenderedPageBreak/>
        <w:t>Strony wyznaczają niżej wymienione osoby do wzajemnego kontaktowania się przy realizacji przedmiotu umowy:</w:t>
      </w:r>
    </w:p>
    <w:p w14:paraId="542FDB45" w14:textId="77777777" w:rsidR="005421B1" w:rsidRPr="005421B1" w:rsidRDefault="005421B1" w:rsidP="005421B1">
      <w:pPr>
        <w:numPr>
          <w:ilvl w:val="0"/>
          <w:numId w:val="35"/>
        </w:numPr>
        <w:suppressAutoHyphens/>
        <w:autoSpaceDN w:val="0"/>
        <w:spacing w:before="0" w:after="0" w:line="240" w:lineRule="auto"/>
        <w:ind w:left="709" w:right="6" w:hanging="283"/>
        <w:textAlignment w:val="baseline"/>
        <w:rPr>
          <w:rFonts w:ascii="Calibri" w:eastAsia="Times New Roman" w:hAnsi="Calibri" w:cs="Calibri"/>
          <w:sz w:val="22"/>
          <w:lang w:eastAsia="ar-SA"/>
        </w:rPr>
      </w:pPr>
      <w:r w:rsidRPr="005421B1">
        <w:rPr>
          <w:rFonts w:ascii="Calibri" w:eastAsia="Times New Roman" w:hAnsi="Calibri" w:cs="Calibri"/>
          <w:sz w:val="22"/>
          <w:lang w:eastAsia="ar-SA"/>
        </w:rPr>
        <w:t xml:space="preserve">ze strony Zamawiającego – ……………………, tel. …………………, e-mail ……………., </w:t>
      </w:r>
    </w:p>
    <w:p w14:paraId="4AFBBD95" w14:textId="77777777" w:rsidR="005421B1" w:rsidRPr="005421B1" w:rsidRDefault="005421B1" w:rsidP="005421B1">
      <w:pPr>
        <w:numPr>
          <w:ilvl w:val="0"/>
          <w:numId w:val="35"/>
        </w:numPr>
        <w:suppressAutoHyphens/>
        <w:autoSpaceDN w:val="0"/>
        <w:spacing w:before="0" w:after="0" w:line="240" w:lineRule="auto"/>
        <w:ind w:left="709" w:right="6" w:hanging="283"/>
        <w:textAlignment w:val="baseline"/>
        <w:rPr>
          <w:rFonts w:ascii="Calibri" w:eastAsia="Times New Roman" w:hAnsi="Calibri" w:cs="Calibri"/>
          <w:sz w:val="22"/>
          <w:lang w:eastAsia="ar-SA"/>
        </w:rPr>
      </w:pPr>
      <w:r w:rsidRPr="005421B1">
        <w:rPr>
          <w:rFonts w:ascii="Calibri" w:eastAsia="Times New Roman" w:hAnsi="Calibri" w:cs="Calibri"/>
          <w:sz w:val="22"/>
          <w:lang w:eastAsia="ar-SA"/>
        </w:rPr>
        <w:t>ze strony Wykonawcy – ……………………, tel. ………………, e-mail ......................</w:t>
      </w:r>
    </w:p>
    <w:p w14:paraId="36A4DCF7" w14:textId="77777777" w:rsidR="005421B1" w:rsidRPr="005421B1" w:rsidRDefault="005421B1" w:rsidP="005421B1">
      <w:pPr>
        <w:numPr>
          <w:ilvl w:val="0"/>
          <w:numId w:val="34"/>
        </w:numPr>
        <w:suppressAutoHyphens/>
        <w:spacing w:before="0" w:after="0" w:line="240" w:lineRule="auto"/>
        <w:ind w:left="284" w:right="6" w:hanging="284"/>
        <w:rPr>
          <w:rFonts w:ascii="Calibri" w:eastAsia="Times New Roman" w:hAnsi="Calibri" w:cs="Calibri"/>
          <w:sz w:val="22"/>
          <w:lang w:eastAsia="ar-SA"/>
        </w:rPr>
      </w:pPr>
      <w:r w:rsidRPr="005421B1">
        <w:rPr>
          <w:rFonts w:ascii="Calibri" w:eastAsia="Times New Roman" w:hAnsi="Calibri" w:cs="Calibri"/>
          <w:sz w:val="22"/>
          <w:lang w:eastAsia="ar-SA"/>
        </w:rPr>
        <w:t>Strony wyznaczają niżej wymienione osoby do podpisania protokołu odbioru przedmiotu zamówienia:</w:t>
      </w:r>
    </w:p>
    <w:p w14:paraId="6DBDAF6B" w14:textId="77777777" w:rsidR="005421B1" w:rsidRPr="005421B1" w:rsidRDefault="005421B1" w:rsidP="005421B1">
      <w:pPr>
        <w:numPr>
          <w:ilvl w:val="0"/>
          <w:numId w:val="36"/>
        </w:numPr>
        <w:suppressAutoHyphens/>
        <w:autoSpaceDN w:val="0"/>
        <w:spacing w:before="0" w:after="0" w:line="240" w:lineRule="auto"/>
        <w:ind w:right="6"/>
        <w:textAlignment w:val="baseline"/>
        <w:rPr>
          <w:rFonts w:ascii="Calibri" w:eastAsia="Times New Roman" w:hAnsi="Calibri" w:cs="Calibri"/>
          <w:sz w:val="22"/>
          <w:lang w:eastAsia="ar-SA"/>
        </w:rPr>
      </w:pPr>
      <w:r w:rsidRPr="005421B1">
        <w:rPr>
          <w:rFonts w:ascii="Calibri" w:eastAsia="Times New Roman" w:hAnsi="Calibri" w:cs="Calibri"/>
          <w:sz w:val="22"/>
          <w:lang w:eastAsia="ar-SA"/>
        </w:rPr>
        <w:t>ze strony Zamawiającego – ……………………, tel. …………………, e-mail ……………., który/a jest upoważniony do podpisania protokołu odbioru,</w:t>
      </w:r>
    </w:p>
    <w:p w14:paraId="20FF84D9" w14:textId="77777777" w:rsidR="005421B1" w:rsidRPr="005421B1" w:rsidRDefault="005421B1" w:rsidP="005421B1">
      <w:pPr>
        <w:numPr>
          <w:ilvl w:val="0"/>
          <w:numId w:val="36"/>
        </w:numPr>
        <w:suppressAutoHyphens/>
        <w:autoSpaceDN w:val="0"/>
        <w:spacing w:before="0" w:after="0" w:line="240" w:lineRule="auto"/>
        <w:ind w:left="709" w:right="6" w:hanging="283"/>
        <w:textAlignment w:val="baseline"/>
        <w:rPr>
          <w:rFonts w:ascii="Calibri" w:eastAsia="Times New Roman" w:hAnsi="Calibri" w:cs="Calibri"/>
          <w:sz w:val="22"/>
          <w:lang w:eastAsia="ar-SA"/>
        </w:rPr>
      </w:pPr>
      <w:r w:rsidRPr="005421B1">
        <w:rPr>
          <w:rFonts w:ascii="Calibri" w:eastAsia="Times New Roman" w:hAnsi="Calibri" w:cs="Calibri"/>
          <w:sz w:val="22"/>
          <w:lang w:eastAsia="ar-SA"/>
        </w:rPr>
        <w:t>ze strony Wykonawcy – ……………………, tel. ………………, e-mail ..................... który/a jest upoważniony do podpisania protokołu odbioru.</w:t>
      </w:r>
    </w:p>
    <w:p w14:paraId="46E65A7B" w14:textId="77777777" w:rsidR="00624655" w:rsidRPr="005421B1" w:rsidRDefault="00624655" w:rsidP="00624655">
      <w:pPr>
        <w:suppressAutoHyphens/>
        <w:spacing w:before="0" w:after="0" w:line="240" w:lineRule="auto"/>
        <w:jc w:val="center"/>
        <w:rPr>
          <w:rFonts w:ascii="Calibri" w:eastAsia="Times New Roman" w:hAnsi="Calibri" w:cs="Calibri"/>
          <w:b/>
          <w:sz w:val="22"/>
          <w:lang w:eastAsia="ar-SA"/>
        </w:rPr>
      </w:pPr>
    </w:p>
    <w:p w14:paraId="5C35BAE0" w14:textId="79888EDA" w:rsidR="00D22334" w:rsidRPr="00E92AEC" w:rsidRDefault="00D22334" w:rsidP="00624655">
      <w:pPr>
        <w:suppressAutoHyphens/>
        <w:spacing w:before="0" w:after="0" w:line="240" w:lineRule="auto"/>
        <w:jc w:val="center"/>
        <w:rPr>
          <w:rFonts w:asciiTheme="minorHAnsi" w:eastAsia="Times New Roman" w:hAnsiTheme="minorHAnsi" w:cstheme="minorHAnsi"/>
          <w:b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b/>
          <w:sz w:val="22"/>
          <w:lang w:eastAsia="ar-SA"/>
        </w:rPr>
        <w:sym w:font="Times New Roman" w:char="00A7"/>
      </w:r>
      <w:r w:rsidRPr="00E92AEC">
        <w:rPr>
          <w:rFonts w:asciiTheme="minorHAnsi" w:eastAsia="Times New Roman" w:hAnsiTheme="minorHAnsi" w:cstheme="minorHAnsi"/>
          <w:b/>
          <w:sz w:val="22"/>
          <w:lang w:eastAsia="ar-SA"/>
        </w:rPr>
        <w:t xml:space="preserve"> </w:t>
      </w:r>
      <w:r w:rsidR="00624655">
        <w:rPr>
          <w:rFonts w:asciiTheme="minorHAnsi" w:eastAsia="Times New Roman" w:hAnsiTheme="minorHAnsi" w:cstheme="minorHAnsi"/>
          <w:b/>
          <w:sz w:val="22"/>
          <w:lang w:eastAsia="ar-SA"/>
        </w:rPr>
        <w:t>9</w:t>
      </w:r>
    </w:p>
    <w:p w14:paraId="144F0682" w14:textId="77777777" w:rsidR="00D22334" w:rsidRPr="00E92AEC" w:rsidRDefault="00D22334" w:rsidP="00624655">
      <w:pPr>
        <w:spacing w:before="0" w:after="0" w:line="240" w:lineRule="auto"/>
        <w:jc w:val="center"/>
        <w:rPr>
          <w:rFonts w:asciiTheme="minorHAnsi" w:eastAsia="Times New Roman" w:hAnsiTheme="minorHAnsi" w:cstheme="minorHAnsi"/>
          <w:b/>
          <w:sz w:val="22"/>
          <w:lang w:eastAsia="pl-PL"/>
        </w:rPr>
      </w:pPr>
      <w:r w:rsidRPr="00E92AEC">
        <w:rPr>
          <w:rFonts w:asciiTheme="minorHAnsi" w:eastAsia="Times New Roman" w:hAnsiTheme="minorHAnsi" w:cstheme="minorHAnsi"/>
          <w:b/>
          <w:sz w:val="22"/>
          <w:lang w:eastAsia="pl-PL"/>
        </w:rPr>
        <w:t>PODWYKONAWSTWO</w:t>
      </w:r>
    </w:p>
    <w:p w14:paraId="36B9689E" w14:textId="77777777" w:rsidR="00D22334" w:rsidRPr="00E92AEC" w:rsidRDefault="00D22334" w:rsidP="00D22334">
      <w:pPr>
        <w:suppressAutoHyphens/>
        <w:autoSpaceDN w:val="0"/>
        <w:spacing w:after="0" w:line="240" w:lineRule="auto"/>
        <w:textAlignment w:val="baseline"/>
        <w:rPr>
          <w:rFonts w:asciiTheme="minorHAnsi" w:eastAsia="Times New Roman" w:hAnsiTheme="minorHAnsi" w:cstheme="minorHAnsi"/>
          <w:sz w:val="22"/>
          <w:lang w:eastAsia="pl-PL"/>
        </w:rPr>
      </w:pPr>
      <w:r w:rsidRPr="00E92AEC">
        <w:rPr>
          <w:rFonts w:asciiTheme="minorHAnsi" w:eastAsia="Times New Roman" w:hAnsiTheme="minorHAnsi" w:cstheme="minorHAnsi"/>
          <w:sz w:val="22"/>
          <w:lang w:eastAsia="pl-PL"/>
        </w:rPr>
        <w:t>Wykonawca wykona przedmiot umowy we własnym zakresie*) lub przy pomocy podwykonawców*):</w:t>
      </w:r>
    </w:p>
    <w:p w14:paraId="01EF4281" w14:textId="77777777" w:rsidR="00D22334" w:rsidRDefault="00D22334" w:rsidP="00D22334">
      <w:pPr>
        <w:numPr>
          <w:ilvl w:val="1"/>
          <w:numId w:val="14"/>
        </w:numPr>
        <w:suppressAutoHyphens/>
        <w:autoSpaceDN w:val="0"/>
        <w:spacing w:before="0" w:after="0" w:line="240" w:lineRule="auto"/>
        <w:textAlignment w:val="baseline"/>
        <w:rPr>
          <w:rFonts w:asciiTheme="minorHAnsi" w:eastAsia="Times New Roman" w:hAnsiTheme="minorHAnsi" w:cstheme="minorHAnsi"/>
          <w:sz w:val="22"/>
          <w:lang w:eastAsia="pl-PL"/>
        </w:rPr>
      </w:pPr>
      <w:r w:rsidRPr="00E92AEC">
        <w:rPr>
          <w:rFonts w:asciiTheme="minorHAnsi" w:eastAsia="Times New Roman" w:hAnsiTheme="minorHAnsi" w:cstheme="minorHAnsi"/>
          <w:sz w:val="22"/>
          <w:lang w:eastAsia="pl-PL"/>
        </w:rPr>
        <w:t>…............................................... w zakresie …............................................................................</w:t>
      </w:r>
    </w:p>
    <w:p w14:paraId="5A244B6D" w14:textId="7D6DB039" w:rsidR="006D0738" w:rsidRPr="00E92AEC" w:rsidRDefault="006D0738" w:rsidP="0081625C">
      <w:pPr>
        <w:suppressAutoHyphens/>
        <w:autoSpaceDN w:val="0"/>
        <w:spacing w:before="0" w:after="0" w:line="240" w:lineRule="auto"/>
        <w:ind w:left="720"/>
        <w:textAlignment w:val="baseline"/>
        <w:rPr>
          <w:rFonts w:asciiTheme="minorHAnsi" w:eastAsia="Times New Roman" w:hAnsiTheme="minorHAnsi" w:cstheme="minorHAnsi"/>
          <w:sz w:val="22"/>
          <w:lang w:eastAsia="pl-PL"/>
        </w:rPr>
      </w:pPr>
      <w:r>
        <w:rPr>
          <w:rFonts w:asciiTheme="minorHAnsi" w:eastAsia="Times New Roman" w:hAnsiTheme="minorHAnsi" w:cstheme="minorHAnsi"/>
          <w:sz w:val="22"/>
          <w:lang w:eastAsia="pl-PL"/>
        </w:rPr>
        <w:t xml:space="preserve">W przypadku powierzenia wykonania części przedmiotu zamówienia podwykonawcy, Wykonawca odpowiada za jego działania i zaniechania jak za swoje własne. </w:t>
      </w:r>
    </w:p>
    <w:p w14:paraId="52D6FED1" w14:textId="77777777" w:rsidR="00D22334" w:rsidRPr="00E92AEC" w:rsidRDefault="00D22334" w:rsidP="00D22334">
      <w:pPr>
        <w:spacing w:after="0" w:line="240" w:lineRule="auto"/>
        <w:rPr>
          <w:rFonts w:asciiTheme="minorHAnsi" w:eastAsia="Times New Roman" w:hAnsiTheme="minorHAnsi" w:cstheme="minorHAnsi"/>
          <w:b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b/>
          <w:i/>
          <w:sz w:val="22"/>
          <w:lang w:eastAsia="pl-PL"/>
        </w:rPr>
        <w:t>*) niepotrzebne skreślić</w:t>
      </w:r>
    </w:p>
    <w:p w14:paraId="1CFA7B5C" w14:textId="23E2D06D" w:rsidR="00D22334" w:rsidRPr="00E92AEC" w:rsidRDefault="00D22334" w:rsidP="00624655">
      <w:pPr>
        <w:suppressAutoHyphens/>
        <w:spacing w:before="0" w:after="0" w:line="240" w:lineRule="auto"/>
        <w:jc w:val="center"/>
        <w:rPr>
          <w:rFonts w:asciiTheme="minorHAnsi" w:eastAsia="Times New Roman" w:hAnsiTheme="minorHAnsi" w:cstheme="minorHAnsi"/>
          <w:b/>
          <w:sz w:val="22"/>
          <w:lang w:eastAsia="ar-SA"/>
        </w:rPr>
      </w:pPr>
      <w:bookmarkStart w:id="2" w:name="_Hlk190255771"/>
      <w:r w:rsidRPr="00E92AEC">
        <w:rPr>
          <w:rFonts w:asciiTheme="minorHAnsi" w:eastAsia="Times New Roman" w:hAnsiTheme="minorHAnsi" w:cstheme="minorHAnsi"/>
          <w:b/>
          <w:sz w:val="22"/>
          <w:lang w:eastAsia="ar-SA"/>
        </w:rPr>
        <w:sym w:font="Times New Roman" w:char="00A7"/>
      </w:r>
      <w:r w:rsidRPr="00E92AEC">
        <w:rPr>
          <w:rFonts w:asciiTheme="minorHAnsi" w:eastAsia="Times New Roman" w:hAnsiTheme="minorHAnsi" w:cstheme="minorHAnsi"/>
          <w:b/>
          <w:sz w:val="22"/>
          <w:lang w:eastAsia="ar-SA"/>
        </w:rPr>
        <w:t xml:space="preserve"> </w:t>
      </w:r>
      <w:r w:rsidR="00624655">
        <w:rPr>
          <w:rFonts w:asciiTheme="minorHAnsi" w:eastAsia="Times New Roman" w:hAnsiTheme="minorHAnsi" w:cstheme="minorHAnsi"/>
          <w:b/>
          <w:sz w:val="22"/>
          <w:lang w:eastAsia="ar-SA"/>
        </w:rPr>
        <w:t>10</w:t>
      </w:r>
    </w:p>
    <w:bookmarkEnd w:id="2"/>
    <w:p w14:paraId="505B4453" w14:textId="77777777" w:rsidR="00D22334" w:rsidRPr="00E92AEC" w:rsidRDefault="00D22334" w:rsidP="00624655">
      <w:pPr>
        <w:suppressAutoHyphens/>
        <w:spacing w:before="0" w:after="0" w:line="240" w:lineRule="auto"/>
        <w:jc w:val="center"/>
        <w:rPr>
          <w:rFonts w:asciiTheme="minorHAnsi" w:eastAsia="Times New Roman" w:hAnsiTheme="minorHAnsi" w:cstheme="minorHAnsi"/>
          <w:b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b/>
          <w:sz w:val="22"/>
          <w:lang w:eastAsia="ar-SA"/>
        </w:rPr>
        <w:t>KARY UMOWNE</w:t>
      </w:r>
    </w:p>
    <w:p w14:paraId="5858FE11" w14:textId="77777777" w:rsidR="00D22334" w:rsidRPr="0081625C" w:rsidRDefault="00D22334" w:rsidP="00D22334">
      <w:pPr>
        <w:numPr>
          <w:ilvl w:val="0"/>
          <w:numId w:val="21"/>
        </w:numPr>
        <w:suppressAutoHyphens/>
        <w:autoSpaceDN w:val="0"/>
        <w:spacing w:before="0" w:after="0" w:line="240" w:lineRule="auto"/>
        <w:ind w:right="-1"/>
        <w:textAlignment w:val="baseline"/>
        <w:rPr>
          <w:rFonts w:ascii="Calibri" w:eastAsia="Times New Roman" w:hAnsi="Calibri" w:cs="Calibri"/>
          <w:sz w:val="22"/>
          <w:lang w:eastAsia="ar-SA"/>
        </w:rPr>
      </w:pPr>
      <w:r w:rsidRPr="0081625C">
        <w:rPr>
          <w:rFonts w:ascii="Calibri" w:eastAsia="Times New Roman" w:hAnsi="Calibri" w:cs="Calibri"/>
          <w:sz w:val="22"/>
          <w:lang w:eastAsia="ar-SA"/>
        </w:rPr>
        <w:t>Wykonawca zobowiązuje się zapłacić Zamawiającemu następujące kary umowne:</w:t>
      </w:r>
    </w:p>
    <w:p w14:paraId="6917AAD0" w14:textId="01EFB038" w:rsidR="00D22334" w:rsidRPr="0081625C" w:rsidRDefault="00D22334" w:rsidP="00D22334">
      <w:pPr>
        <w:numPr>
          <w:ilvl w:val="0"/>
          <w:numId w:val="22"/>
        </w:numPr>
        <w:suppressAutoHyphens/>
        <w:autoSpaceDN w:val="0"/>
        <w:spacing w:before="0" w:after="0" w:line="240" w:lineRule="auto"/>
        <w:ind w:right="4"/>
        <w:textAlignment w:val="baseline"/>
        <w:rPr>
          <w:rFonts w:ascii="Calibri" w:eastAsia="Times New Roman" w:hAnsi="Calibri" w:cs="Calibri"/>
          <w:sz w:val="22"/>
          <w:lang w:eastAsia="ar-SA"/>
        </w:rPr>
      </w:pPr>
      <w:r w:rsidRPr="0081625C">
        <w:rPr>
          <w:rFonts w:ascii="Calibri" w:eastAsia="Times New Roman" w:hAnsi="Calibri" w:cs="Calibri"/>
          <w:sz w:val="22"/>
          <w:lang w:eastAsia="ar-SA"/>
        </w:rPr>
        <w:t xml:space="preserve">w przypadku odstąpienia od umowy przez Zamawiającego z winy Wykonawcy </w:t>
      </w:r>
      <w:r w:rsidR="006D0738" w:rsidRPr="0081625C">
        <w:rPr>
          <w:rFonts w:ascii="Calibri" w:eastAsia="Times New Roman" w:hAnsi="Calibri" w:cs="Calibri"/>
          <w:sz w:val="22"/>
          <w:lang w:eastAsia="ar-SA"/>
        </w:rPr>
        <w:t xml:space="preserve">lub wypowiedzenia Umowy z winy Wykonawcy </w:t>
      </w:r>
      <w:r w:rsidRPr="0081625C">
        <w:rPr>
          <w:rFonts w:ascii="Calibri" w:eastAsia="Times New Roman" w:hAnsi="Calibri" w:cs="Calibri"/>
          <w:sz w:val="22"/>
          <w:lang w:eastAsia="ar-SA"/>
        </w:rPr>
        <w:t>w wysokości 10% wartości umownej brutto,</w:t>
      </w:r>
    </w:p>
    <w:p w14:paraId="4C00E932" w14:textId="013FDEB3" w:rsidR="00D22334" w:rsidRPr="0081625C" w:rsidRDefault="0025013A" w:rsidP="00D22334">
      <w:pPr>
        <w:numPr>
          <w:ilvl w:val="0"/>
          <w:numId w:val="22"/>
        </w:numPr>
        <w:suppressAutoHyphens/>
        <w:autoSpaceDN w:val="0"/>
        <w:spacing w:before="0" w:after="0" w:line="240" w:lineRule="auto"/>
        <w:ind w:right="4"/>
        <w:textAlignment w:val="baseline"/>
        <w:rPr>
          <w:rFonts w:ascii="Calibri" w:eastAsia="Times New Roman" w:hAnsi="Calibri" w:cs="Calibri"/>
          <w:sz w:val="22"/>
          <w:lang w:eastAsia="ar-SA"/>
        </w:rPr>
      </w:pPr>
      <w:r w:rsidRPr="0081625C">
        <w:rPr>
          <w:rFonts w:ascii="Calibri" w:eastAsia="Times New Roman" w:hAnsi="Calibri" w:cs="Calibri"/>
          <w:sz w:val="22"/>
          <w:lang w:eastAsia="ar-SA"/>
        </w:rPr>
        <w:t>za zwłokę w dostarczeniu partii towaru w wysokości 1% wartości brutto partii towaru dostarczonej ze zwłoką za każdy dzień zwłoki</w:t>
      </w:r>
      <w:r w:rsidR="00D22334" w:rsidRPr="0081625C">
        <w:rPr>
          <w:rFonts w:ascii="Calibri" w:eastAsia="Times New Roman" w:hAnsi="Calibri" w:cs="Calibri"/>
          <w:sz w:val="22"/>
          <w:lang w:eastAsia="ar-SA"/>
        </w:rPr>
        <w:t>,</w:t>
      </w:r>
    </w:p>
    <w:p w14:paraId="5C7D4E0F" w14:textId="4A1C6898" w:rsidR="0081625C" w:rsidRPr="00A35B00" w:rsidRDefault="0081625C" w:rsidP="00A35B00">
      <w:pPr>
        <w:numPr>
          <w:ilvl w:val="0"/>
          <w:numId w:val="22"/>
        </w:numPr>
        <w:suppressAutoHyphens/>
        <w:autoSpaceDN w:val="0"/>
        <w:spacing w:before="0" w:after="0" w:line="240" w:lineRule="auto"/>
        <w:ind w:right="4"/>
        <w:textAlignment w:val="baseline"/>
        <w:rPr>
          <w:rFonts w:ascii="Calibri" w:eastAsia="Times New Roman" w:hAnsi="Calibri" w:cs="Calibri"/>
          <w:sz w:val="22"/>
          <w:lang w:eastAsia="ar-SA"/>
        </w:rPr>
      </w:pPr>
      <w:r w:rsidRPr="0081625C">
        <w:rPr>
          <w:rFonts w:ascii="Calibri" w:eastAsia="Times New Roman" w:hAnsi="Calibri" w:cs="Calibri"/>
          <w:sz w:val="22"/>
          <w:lang w:eastAsia="ar-SA"/>
        </w:rPr>
        <w:t>za zwłokę w realizacji obowiązków gwarancyjnych w wysokości 0,2 % łącznej wartości umownej brutto, za każdy dzień zwłoki,</w:t>
      </w:r>
    </w:p>
    <w:p w14:paraId="248DB470" w14:textId="77777777" w:rsidR="00D22334" w:rsidRPr="00E92AEC" w:rsidRDefault="00D22334" w:rsidP="00D22334">
      <w:pPr>
        <w:numPr>
          <w:ilvl w:val="0"/>
          <w:numId w:val="21"/>
        </w:numPr>
        <w:suppressAutoHyphens/>
        <w:autoSpaceDN w:val="0"/>
        <w:spacing w:before="0" w:after="0" w:line="240" w:lineRule="auto"/>
        <w:textAlignment w:val="baseline"/>
        <w:rPr>
          <w:rFonts w:asciiTheme="minorHAnsi" w:eastAsia="Times New Roman" w:hAnsiTheme="minorHAnsi" w:cstheme="minorHAnsi"/>
          <w:sz w:val="22"/>
          <w:lang w:eastAsia="ar-SA"/>
        </w:rPr>
      </w:pPr>
      <w:r w:rsidRPr="0081625C">
        <w:rPr>
          <w:rFonts w:ascii="Calibri" w:eastAsia="Times New Roman" w:hAnsi="Calibri" w:cs="Calibri"/>
          <w:sz w:val="22"/>
          <w:lang w:eastAsia="ar-SA"/>
        </w:rPr>
        <w:t>Zamawiający zobowiązuje się zapłacić Wykonawcy karę umowną w przypadku odstąpienia od umowy</w:t>
      </w:r>
      <w:r w:rsidRPr="00E92AEC">
        <w:rPr>
          <w:rFonts w:asciiTheme="minorHAnsi" w:eastAsia="Times New Roman" w:hAnsiTheme="minorHAnsi" w:cstheme="minorHAnsi"/>
          <w:sz w:val="22"/>
          <w:lang w:eastAsia="ar-SA"/>
        </w:rPr>
        <w:t xml:space="preserve"> przez Wykonawcę z winy Zamawiającego w wysokości 10% wartości umownej brutto niezrealizowanej części umowy.</w:t>
      </w:r>
    </w:p>
    <w:p w14:paraId="6B4FE40F" w14:textId="77777777" w:rsidR="00D22334" w:rsidRPr="00E92AEC" w:rsidRDefault="00D22334" w:rsidP="00D22334">
      <w:pPr>
        <w:numPr>
          <w:ilvl w:val="0"/>
          <w:numId w:val="21"/>
        </w:numPr>
        <w:suppressAutoHyphens/>
        <w:autoSpaceDN w:val="0"/>
        <w:spacing w:before="0" w:after="0" w:line="240" w:lineRule="auto"/>
        <w:textAlignment w:val="baseline"/>
        <w:rPr>
          <w:rFonts w:asciiTheme="minorHAnsi" w:eastAsia="Times New Roman" w:hAnsiTheme="minorHAnsi" w:cstheme="minorHAnsi"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sz w:val="22"/>
          <w:lang w:eastAsia="ar-SA"/>
        </w:rPr>
        <w:t>Zamawiający może dochodzić odszkodowania przewyższającego wysokość zastrzeżonych kar umownych.</w:t>
      </w:r>
    </w:p>
    <w:p w14:paraId="72ECF634" w14:textId="36E79119" w:rsidR="00D22334" w:rsidRPr="008D21F7" w:rsidRDefault="00D22334" w:rsidP="00D22334">
      <w:pPr>
        <w:numPr>
          <w:ilvl w:val="0"/>
          <w:numId w:val="21"/>
        </w:numPr>
        <w:suppressAutoHyphens/>
        <w:autoSpaceDN w:val="0"/>
        <w:spacing w:before="0" w:after="0" w:line="240" w:lineRule="auto"/>
        <w:textAlignment w:val="baseline"/>
        <w:rPr>
          <w:rFonts w:asciiTheme="minorHAnsi" w:eastAsia="Times New Roman" w:hAnsiTheme="minorHAnsi" w:cstheme="minorHAnsi"/>
          <w:sz w:val="22"/>
          <w:lang w:eastAsia="ar-SA"/>
        </w:rPr>
      </w:pPr>
      <w:bookmarkStart w:id="3" w:name="_Hlk190255848"/>
      <w:r w:rsidRPr="008D21F7">
        <w:rPr>
          <w:rFonts w:asciiTheme="minorHAnsi" w:eastAsia="Times New Roman" w:hAnsiTheme="minorHAnsi" w:cstheme="minorHAnsi"/>
          <w:sz w:val="22"/>
          <w:lang w:eastAsia="ar-SA"/>
        </w:rPr>
        <w:t>Maksymalna wysokość nałożonych na Wykonawcę kar umownych nie może przekroczyć 20% wartości dostarczonego towaru.</w:t>
      </w:r>
      <w:bookmarkEnd w:id="3"/>
      <w:r w:rsidRPr="008D21F7">
        <w:rPr>
          <w:rFonts w:asciiTheme="minorHAnsi" w:eastAsia="Times New Roman" w:hAnsiTheme="minorHAnsi" w:cstheme="minorHAnsi"/>
          <w:sz w:val="22"/>
          <w:lang w:eastAsia="ar-SA"/>
        </w:rPr>
        <w:t xml:space="preserve"> </w:t>
      </w:r>
    </w:p>
    <w:p w14:paraId="07AE1252" w14:textId="77777777" w:rsidR="00D22334" w:rsidRPr="00E92AEC" w:rsidRDefault="00D22334" w:rsidP="00D22334">
      <w:pPr>
        <w:suppressAutoHyphens/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b/>
          <w:sz w:val="22"/>
          <w:lang w:eastAsia="ar-SA"/>
        </w:rPr>
        <w:sym w:font="Times New Roman" w:char="00A7"/>
      </w:r>
      <w:r w:rsidRPr="00E92AEC">
        <w:rPr>
          <w:rFonts w:asciiTheme="minorHAnsi" w:eastAsia="Times New Roman" w:hAnsiTheme="minorHAnsi" w:cstheme="minorHAnsi"/>
          <w:b/>
          <w:sz w:val="22"/>
          <w:lang w:eastAsia="ar-SA"/>
        </w:rPr>
        <w:t xml:space="preserve"> 10</w:t>
      </w:r>
    </w:p>
    <w:p w14:paraId="3C0176C8" w14:textId="38476419" w:rsidR="00D22334" w:rsidRPr="00E92AEC" w:rsidRDefault="00D22334" w:rsidP="00D22334">
      <w:pPr>
        <w:tabs>
          <w:tab w:val="left" w:pos="426"/>
          <w:tab w:val="left" w:pos="1418"/>
        </w:tabs>
        <w:suppressAutoHyphens/>
        <w:spacing w:after="0" w:line="240" w:lineRule="auto"/>
        <w:ind w:hanging="284"/>
        <w:jc w:val="center"/>
        <w:rPr>
          <w:rFonts w:asciiTheme="minorHAnsi" w:eastAsia="Times New Roman" w:hAnsiTheme="minorHAnsi" w:cstheme="minorHAnsi"/>
          <w:b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b/>
          <w:sz w:val="22"/>
          <w:lang w:eastAsia="ar-SA"/>
        </w:rPr>
        <w:t>ODSTĄPIENIE OD UMOWY</w:t>
      </w:r>
      <w:r w:rsidR="00670235">
        <w:rPr>
          <w:rFonts w:asciiTheme="minorHAnsi" w:eastAsia="Times New Roman" w:hAnsiTheme="minorHAnsi" w:cstheme="minorHAnsi"/>
          <w:b/>
          <w:sz w:val="22"/>
          <w:lang w:eastAsia="ar-SA"/>
        </w:rPr>
        <w:t>/WYP</w:t>
      </w:r>
      <w:r w:rsidR="0081625C">
        <w:rPr>
          <w:rFonts w:asciiTheme="minorHAnsi" w:eastAsia="Times New Roman" w:hAnsiTheme="minorHAnsi" w:cstheme="minorHAnsi"/>
          <w:b/>
          <w:sz w:val="22"/>
          <w:lang w:eastAsia="ar-SA"/>
        </w:rPr>
        <w:t>O</w:t>
      </w:r>
      <w:r w:rsidR="00670235">
        <w:rPr>
          <w:rFonts w:asciiTheme="minorHAnsi" w:eastAsia="Times New Roman" w:hAnsiTheme="minorHAnsi" w:cstheme="minorHAnsi"/>
          <w:b/>
          <w:sz w:val="22"/>
          <w:lang w:eastAsia="ar-SA"/>
        </w:rPr>
        <w:t>WIEDZENIE UMOWY</w:t>
      </w:r>
      <w:r w:rsidRPr="00E92AEC">
        <w:rPr>
          <w:rFonts w:asciiTheme="minorHAnsi" w:eastAsia="Times New Roman" w:hAnsiTheme="minorHAnsi" w:cstheme="minorHAnsi"/>
          <w:b/>
          <w:sz w:val="22"/>
          <w:lang w:eastAsia="ar-SA"/>
        </w:rPr>
        <w:t xml:space="preserve"> </w:t>
      </w:r>
    </w:p>
    <w:p w14:paraId="1F36A9D4" w14:textId="58541616" w:rsidR="00D22334" w:rsidRPr="00E92AEC" w:rsidRDefault="00D22334" w:rsidP="00D22334">
      <w:pPr>
        <w:numPr>
          <w:ilvl w:val="0"/>
          <w:numId w:val="13"/>
        </w:numPr>
        <w:suppressAutoHyphens/>
        <w:autoSpaceDN w:val="0"/>
        <w:spacing w:before="0" w:after="0" w:line="240" w:lineRule="auto"/>
        <w:textAlignment w:val="baseline"/>
        <w:rPr>
          <w:rFonts w:asciiTheme="minorHAnsi" w:eastAsia="Times New Roman" w:hAnsiTheme="minorHAnsi" w:cstheme="minorHAnsi"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sz w:val="22"/>
          <w:lang w:eastAsia="ar-SA"/>
        </w:rPr>
        <w:t xml:space="preserve">Zamawiający może odstąpić od umowy w razie zaistnienia istotnej zmiany okoliczności powodującej, że wykonanie umowy nie leży w interesie publicznym, czego nie można było przewidzieć w chwili zawarcia umowy. </w:t>
      </w:r>
      <w:r w:rsidR="00670235">
        <w:rPr>
          <w:rFonts w:asciiTheme="minorHAnsi" w:eastAsia="Times New Roman" w:hAnsiTheme="minorHAnsi" w:cstheme="minorHAnsi"/>
          <w:sz w:val="22"/>
          <w:lang w:eastAsia="ar-SA"/>
        </w:rPr>
        <w:t xml:space="preserve">Oświadczenie może być złożone w okresie obowiązywania Umowy, w terminie 30 dni od zaistnienia okoliczności powodujących, że wykonanie umowy nie leży w interesie publicznym. </w:t>
      </w:r>
    </w:p>
    <w:p w14:paraId="0F1DF552" w14:textId="3EB45829" w:rsidR="00D22334" w:rsidRPr="00E92AEC" w:rsidRDefault="00670235" w:rsidP="00D22334">
      <w:pPr>
        <w:numPr>
          <w:ilvl w:val="0"/>
          <w:numId w:val="13"/>
        </w:numPr>
        <w:suppressAutoHyphens/>
        <w:autoSpaceDN w:val="0"/>
        <w:spacing w:before="0" w:after="0" w:line="240" w:lineRule="auto"/>
        <w:textAlignment w:val="baseline"/>
        <w:rPr>
          <w:rFonts w:asciiTheme="minorHAnsi" w:eastAsia="Times New Roman" w:hAnsiTheme="minorHAnsi" w:cstheme="minorHAnsi"/>
          <w:sz w:val="22"/>
          <w:lang w:eastAsia="ar-SA"/>
        </w:rPr>
      </w:pPr>
      <w:r>
        <w:rPr>
          <w:rFonts w:asciiTheme="minorHAnsi" w:eastAsia="Times New Roman" w:hAnsiTheme="minorHAnsi" w:cstheme="minorHAnsi"/>
          <w:sz w:val="22"/>
          <w:lang w:eastAsia="ar-SA"/>
        </w:rPr>
        <w:t xml:space="preserve">Zamawiający może rozwiązać umowę ze skutkiem natychmiastowym w przypadku istotnego naruszenia przez Wykonawcę obowiązków umownych. Przed złożeniem oświadczenia w tym zakresie Zamawiający wezwanie Wykonawcę do należytego wykonania obowiązków i wyznaczy mu w tym celu termin dodatkowy. Zamawiający nabywa prawo do rozwiązania umowy po bezskutecznym upływie wyznaczonego terminu. Wezwanie może być kierowane do Wykonawcy w formie dokumentowej. </w:t>
      </w:r>
    </w:p>
    <w:p w14:paraId="73470408" w14:textId="5F3022D1" w:rsidR="00D22334" w:rsidRDefault="00670235" w:rsidP="008D21F7">
      <w:pPr>
        <w:numPr>
          <w:ilvl w:val="0"/>
          <w:numId w:val="13"/>
        </w:numPr>
        <w:suppressAutoHyphens/>
        <w:autoSpaceDN w:val="0"/>
        <w:spacing w:before="0" w:after="0" w:line="240" w:lineRule="auto"/>
        <w:textAlignment w:val="baseline"/>
        <w:rPr>
          <w:rFonts w:asciiTheme="minorHAnsi" w:eastAsia="Times New Roman" w:hAnsiTheme="minorHAnsi" w:cstheme="minorHAnsi"/>
          <w:sz w:val="22"/>
          <w:lang w:eastAsia="ar-SA"/>
        </w:rPr>
      </w:pPr>
      <w:r>
        <w:rPr>
          <w:rFonts w:asciiTheme="minorHAnsi" w:eastAsia="Times New Roman" w:hAnsiTheme="minorHAnsi" w:cstheme="minorHAnsi"/>
          <w:sz w:val="22"/>
          <w:lang w:eastAsia="ar-SA"/>
        </w:rPr>
        <w:lastRenderedPageBreak/>
        <w:t>W przypadku złożenia, przez Zamawiającego, oświadczenia o odstąpieniu od umowy, Wykonawcy należy się wynagrodzenie jedynie za zrealizowaną część przedmiotu umowy</w:t>
      </w:r>
      <w:r w:rsidR="00D22334" w:rsidRPr="00E92AEC">
        <w:rPr>
          <w:rFonts w:asciiTheme="minorHAnsi" w:eastAsia="Times New Roman" w:hAnsiTheme="minorHAnsi" w:cstheme="minorHAnsi"/>
          <w:sz w:val="22"/>
          <w:lang w:eastAsia="ar-SA"/>
        </w:rPr>
        <w:t xml:space="preserve">. </w:t>
      </w:r>
    </w:p>
    <w:p w14:paraId="19BB8B06" w14:textId="134E6B5B" w:rsidR="00DF3AF3" w:rsidRPr="004C7E5D" w:rsidRDefault="00670235" w:rsidP="004C7E5D">
      <w:pPr>
        <w:numPr>
          <w:ilvl w:val="0"/>
          <w:numId w:val="13"/>
        </w:numPr>
        <w:suppressAutoHyphens/>
        <w:autoSpaceDN w:val="0"/>
        <w:spacing w:before="0" w:after="0" w:line="240" w:lineRule="auto"/>
        <w:textAlignment w:val="baseline"/>
        <w:rPr>
          <w:rFonts w:asciiTheme="minorHAnsi" w:eastAsia="Times New Roman" w:hAnsiTheme="minorHAnsi" w:cstheme="minorHAnsi"/>
          <w:sz w:val="22"/>
          <w:lang w:eastAsia="ar-SA"/>
        </w:rPr>
      </w:pPr>
      <w:r>
        <w:rPr>
          <w:rFonts w:asciiTheme="minorHAnsi" w:eastAsia="Times New Roman" w:hAnsiTheme="minorHAnsi" w:cstheme="minorHAnsi"/>
          <w:sz w:val="22"/>
          <w:lang w:eastAsia="ar-SA"/>
        </w:rPr>
        <w:t xml:space="preserve">Oświadczenie w przedmiocie odstąpienia od Umowy oraz wypowiedzenia Umowy wymaga zachowania formy pisemnej pod rygorem nieważności. </w:t>
      </w:r>
    </w:p>
    <w:p w14:paraId="06729F8B" w14:textId="21036161" w:rsidR="00D22334" w:rsidRPr="00E92AEC" w:rsidRDefault="00D22334" w:rsidP="00D22334">
      <w:pPr>
        <w:suppressAutoHyphens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b/>
          <w:bCs/>
          <w:sz w:val="22"/>
          <w:lang w:eastAsia="ar-SA"/>
        </w:rPr>
        <w:t>§ 11</w:t>
      </w:r>
    </w:p>
    <w:p w14:paraId="765F5C0D" w14:textId="77777777" w:rsidR="00D22334" w:rsidRPr="00E92AEC" w:rsidRDefault="00D22334" w:rsidP="00D22334">
      <w:pPr>
        <w:suppressAutoHyphens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b/>
          <w:bCs/>
          <w:sz w:val="22"/>
          <w:lang w:eastAsia="ar-SA"/>
        </w:rPr>
        <w:t xml:space="preserve">POSTANOWIENIA KOŃCOWE </w:t>
      </w:r>
    </w:p>
    <w:p w14:paraId="435B66A5" w14:textId="77777777" w:rsidR="00D22334" w:rsidRPr="00E92AEC" w:rsidRDefault="00D22334" w:rsidP="00D22334">
      <w:pPr>
        <w:numPr>
          <w:ilvl w:val="0"/>
          <w:numId w:val="11"/>
        </w:numPr>
        <w:suppressAutoHyphens/>
        <w:spacing w:before="0" w:after="0" w:line="240" w:lineRule="auto"/>
        <w:ind w:left="357" w:hanging="357"/>
        <w:rPr>
          <w:rFonts w:asciiTheme="minorHAnsi" w:eastAsia="Times New Roman" w:hAnsiTheme="minorHAnsi" w:cstheme="minorHAnsi"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sz w:val="22"/>
          <w:lang w:eastAsia="ar-SA"/>
        </w:rPr>
        <w:t>Do spraw nieuregulowanych niniejszą umową mają zastosowanie przepisy Kodeksu Cywilnego.</w:t>
      </w:r>
    </w:p>
    <w:p w14:paraId="247D8E9A" w14:textId="77777777" w:rsidR="00D22334" w:rsidRPr="00E92AEC" w:rsidRDefault="00D22334" w:rsidP="00D22334">
      <w:pPr>
        <w:numPr>
          <w:ilvl w:val="0"/>
          <w:numId w:val="11"/>
        </w:numPr>
        <w:suppressAutoHyphens/>
        <w:spacing w:before="0" w:after="0" w:line="240" w:lineRule="auto"/>
        <w:ind w:left="357" w:hanging="357"/>
        <w:rPr>
          <w:rFonts w:asciiTheme="minorHAnsi" w:eastAsia="Times New Roman" w:hAnsiTheme="minorHAnsi" w:cstheme="minorHAnsi"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sz w:val="22"/>
          <w:lang w:eastAsia="ar-SA"/>
        </w:rPr>
        <w:t xml:space="preserve">Strony zawrą odrębną umowę dotyczącą przetwarzania danych osobowych. </w:t>
      </w:r>
    </w:p>
    <w:p w14:paraId="7FD4686F" w14:textId="77777777" w:rsidR="00D22334" w:rsidRPr="00E92AEC" w:rsidRDefault="00D22334" w:rsidP="00D22334">
      <w:pPr>
        <w:numPr>
          <w:ilvl w:val="0"/>
          <w:numId w:val="11"/>
        </w:numPr>
        <w:suppressAutoHyphens/>
        <w:spacing w:before="0" w:after="0" w:line="240" w:lineRule="auto"/>
        <w:ind w:left="357" w:hanging="357"/>
        <w:rPr>
          <w:rFonts w:asciiTheme="minorHAnsi" w:eastAsia="Times New Roman" w:hAnsiTheme="minorHAnsi" w:cstheme="minorHAnsi"/>
          <w:sz w:val="22"/>
          <w:u w:val="single"/>
          <w:lang w:eastAsia="ar-SA"/>
        </w:rPr>
      </w:pPr>
      <w:r w:rsidRPr="00E92AEC">
        <w:rPr>
          <w:rFonts w:asciiTheme="minorHAnsi" w:eastAsia="Times New Roman" w:hAnsiTheme="minorHAnsi" w:cstheme="minorHAnsi"/>
          <w:sz w:val="22"/>
          <w:u w:val="single"/>
          <w:lang w:eastAsia="ar-SA"/>
        </w:rPr>
        <w:t xml:space="preserve">Wykonawca oświadcza, że jest dużym przedsiębiorcą. </w:t>
      </w:r>
      <w:r w:rsidRPr="00E92AEC">
        <w:rPr>
          <w:rStyle w:val="Odwoanieprzypisudolnego"/>
          <w:rFonts w:asciiTheme="minorHAnsi" w:eastAsia="Times New Roman" w:hAnsiTheme="minorHAnsi" w:cstheme="minorHAnsi"/>
          <w:sz w:val="22"/>
          <w:u w:val="single"/>
          <w:lang w:eastAsia="ar-SA"/>
        </w:rPr>
        <w:footnoteReference w:id="1"/>
      </w:r>
    </w:p>
    <w:p w14:paraId="12B756E6" w14:textId="77777777" w:rsidR="00D22334" w:rsidRPr="00E92AEC" w:rsidRDefault="00D22334" w:rsidP="00D22334">
      <w:pPr>
        <w:numPr>
          <w:ilvl w:val="0"/>
          <w:numId w:val="11"/>
        </w:numPr>
        <w:suppressAutoHyphens/>
        <w:spacing w:before="0" w:after="0" w:line="240" w:lineRule="auto"/>
        <w:ind w:left="357" w:hanging="357"/>
        <w:rPr>
          <w:rFonts w:asciiTheme="minorHAnsi" w:eastAsia="Times New Roman" w:hAnsiTheme="minorHAnsi" w:cstheme="minorHAnsi"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sz w:val="22"/>
          <w:lang w:eastAsia="ar-SA"/>
        </w:rPr>
        <w:t xml:space="preserve">Wykonawca nie może dokonać przelewu wierzytelności na osobę trzecią bez zgody podmiotu tworzącego. </w:t>
      </w:r>
    </w:p>
    <w:p w14:paraId="1E8D70AD" w14:textId="77777777" w:rsidR="00D22334" w:rsidRPr="00E92AEC" w:rsidRDefault="00D22334" w:rsidP="00D22334">
      <w:pPr>
        <w:numPr>
          <w:ilvl w:val="0"/>
          <w:numId w:val="11"/>
        </w:numPr>
        <w:suppressAutoHyphens/>
        <w:spacing w:before="0" w:after="0" w:line="240" w:lineRule="auto"/>
        <w:ind w:left="357" w:hanging="357"/>
        <w:rPr>
          <w:rFonts w:asciiTheme="minorHAnsi" w:eastAsia="Times New Roman" w:hAnsiTheme="minorHAnsi" w:cstheme="minorHAnsi"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sz w:val="22"/>
          <w:lang w:eastAsia="ar-SA"/>
        </w:rPr>
        <w:t>Wszelkie zmiany do umowy wymagającą formy pisemnej pod rygorem nieważności</w:t>
      </w:r>
      <w:r w:rsidRPr="00E92AEC">
        <w:rPr>
          <w:rFonts w:asciiTheme="minorHAnsi" w:hAnsiTheme="minorHAnsi" w:cstheme="minorHAnsi"/>
          <w:sz w:val="22"/>
        </w:rPr>
        <w:t xml:space="preserve"> w postaci aneksu do umowy </w:t>
      </w:r>
      <w:r w:rsidRPr="00E92AEC">
        <w:rPr>
          <w:rFonts w:asciiTheme="minorHAnsi" w:eastAsia="Times New Roman" w:hAnsiTheme="minorHAnsi" w:cstheme="minorHAnsi"/>
          <w:sz w:val="22"/>
          <w:lang w:eastAsia="ar-SA"/>
        </w:rPr>
        <w:t>z zastrzeżeniem § 7 umowy który wymaga zawiadomienia Zamawiającego w formie pisemnej.</w:t>
      </w:r>
    </w:p>
    <w:p w14:paraId="33285C63" w14:textId="77777777" w:rsidR="00D22334" w:rsidRPr="00E92AEC" w:rsidRDefault="00D22334" w:rsidP="00D22334">
      <w:pPr>
        <w:numPr>
          <w:ilvl w:val="0"/>
          <w:numId w:val="11"/>
        </w:numPr>
        <w:suppressAutoHyphens/>
        <w:spacing w:before="0" w:after="0" w:line="240" w:lineRule="auto"/>
        <w:ind w:left="357" w:hanging="357"/>
        <w:rPr>
          <w:rFonts w:asciiTheme="minorHAnsi" w:eastAsia="Times New Roman" w:hAnsiTheme="minorHAnsi" w:cstheme="minorHAnsi"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sz w:val="22"/>
          <w:lang w:eastAsia="ar-SA"/>
        </w:rPr>
        <w:t>Spory wynikłe w związku z niniejszą umową rozstrzygał będzie sąd powszechny właściwy dla siedziby Zamawiającego.</w:t>
      </w:r>
    </w:p>
    <w:p w14:paraId="2E6D1D01" w14:textId="77777777" w:rsidR="00D22334" w:rsidRPr="00E92AEC" w:rsidRDefault="00D22334" w:rsidP="00D22334">
      <w:pPr>
        <w:numPr>
          <w:ilvl w:val="0"/>
          <w:numId w:val="11"/>
        </w:numPr>
        <w:suppressAutoHyphens/>
        <w:spacing w:before="0" w:after="0" w:line="240" w:lineRule="auto"/>
        <w:ind w:left="357" w:hanging="357"/>
        <w:rPr>
          <w:rFonts w:asciiTheme="minorHAnsi" w:eastAsia="Times New Roman" w:hAnsiTheme="minorHAnsi" w:cstheme="minorHAnsi"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sz w:val="22"/>
          <w:lang w:eastAsia="ar-SA"/>
        </w:rPr>
        <w:t>Umowę sporządzono w dwóch jednobrzmiących egzemplarzach, po jednym dla każdej ze stron.</w:t>
      </w:r>
    </w:p>
    <w:p w14:paraId="2AFE7D71" w14:textId="77777777" w:rsidR="00D22334" w:rsidRPr="00E92AEC" w:rsidRDefault="00D22334" w:rsidP="008D21F7">
      <w:pPr>
        <w:widowControl w:val="0"/>
        <w:autoSpaceDE w:val="0"/>
        <w:autoSpaceDN w:val="0"/>
        <w:adjustRightInd w:val="0"/>
        <w:spacing w:before="0" w:after="0" w:line="240" w:lineRule="auto"/>
        <w:ind w:right="4"/>
        <w:rPr>
          <w:rFonts w:asciiTheme="minorHAnsi" w:eastAsia="Times New Roman" w:hAnsiTheme="minorHAnsi" w:cstheme="minorHAnsi"/>
          <w:bCs/>
          <w:sz w:val="22"/>
          <w:lang w:eastAsia="pl-PL"/>
        </w:rPr>
      </w:pPr>
    </w:p>
    <w:p w14:paraId="001F15DF" w14:textId="77777777" w:rsidR="00D22334" w:rsidRPr="00E92AEC" w:rsidRDefault="00D22334" w:rsidP="008D21F7">
      <w:pPr>
        <w:widowControl w:val="0"/>
        <w:suppressAutoHyphens/>
        <w:autoSpaceDE w:val="0"/>
        <w:autoSpaceDN w:val="0"/>
        <w:adjustRightInd w:val="0"/>
        <w:spacing w:before="0" w:after="0" w:line="240" w:lineRule="auto"/>
        <w:rPr>
          <w:rFonts w:asciiTheme="minorHAnsi" w:eastAsia="Times New Roman" w:hAnsiTheme="minorHAnsi" w:cstheme="minorHAnsi"/>
          <w:bCs/>
          <w:i/>
          <w:sz w:val="22"/>
          <w:u w:val="single"/>
          <w:lang w:eastAsia="ar-SA"/>
        </w:rPr>
      </w:pPr>
      <w:r w:rsidRPr="00E92AEC">
        <w:rPr>
          <w:rFonts w:asciiTheme="minorHAnsi" w:eastAsia="Times New Roman" w:hAnsiTheme="minorHAnsi" w:cstheme="minorHAnsi"/>
          <w:bCs/>
          <w:i/>
          <w:sz w:val="22"/>
          <w:u w:val="single"/>
          <w:lang w:eastAsia="ar-SA"/>
        </w:rPr>
        <w:t>Załączniki:</w:t>
      </w:r>
    </w:p>
    <w:p w14:paraId="4396B9DE" w14:textId="53978A5B" w:rsidR="00D22334" w:rsidRDefault="00D22334" w:rsidP="008D21F7">
      <w:pPr>
        <w:widowControl w:val="0"/>
        <w:suppressAutoHyphens/>
        <w:autoSpaceDE w:val="0"/>
        <w:autoSpaceDN w:val="0"/>
        <w:adjustRightInd w:val="0"/>
        <w:spacing w:before="0" w:after="0" w:line="240" w:lineRule="auto"/>
        <w:rPr>
          <w:rFonts w:asciiTheme="minorHAnsi" w:eastAsia="Times New Roman" w:hAnsiTheme="minorHAnsi" w:cstheme="minorHAnsi"/>
          <w:bCs/>
          <w:i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bCs/>
          <w:i/>
          <w:sz w:val="22"/>
          <w:lang w:eastAsia="ar-SA"/>
        </w:rPr>
        <w:t>Załącznik nr 1 – oferta</w:t>
      </w:r>
      <w:r w:rsidR="00241370">
        <w:rPr>
          <w:rFonts w:asciiTheme="minorHAnsi" w:eastAsia="Times New Roman" w:hAnsiTheme="minorHAnsi" w:cstheme="minorHAnsi"/>
          <w:bCs/>
          <w:i/>
          <w:sz w:val="22"/>
          <w:lang w:eastAsia="ar-SA"/>
        </w:rPr>
        <w:t xml:space="preserve"> Wykonawcy</w:t>
      </w:r>
    </w:p>
    <w:p w14:paraId="30D2549B" w14:textId="7DC3F01A" w:rsidR="008D21F7" w:rsidRDefault="008D21F7" w:rsidP="008D21F7">
      <w:pPr>
        <w:widowControl w:val="0"/>
        <w:suppressAutoHyphens/>
        <w:autoSpaceDE w:val="0"/>
        <w:autoSpaceDN w:val="0"/>
        <w:adjustRightInd w:val="0"/>
        <w:spacing w:before="0" w:after="0" w:line="240" w:lineRule="auto"/>
        <w:rPr>
          <w:rFonts w:asciiTheme="minorHAnsi" w:eastAsia="Times New Roman" w:hAnsiTheme="minorHAnsi" w:cstheme="minorHAnsi"/>
          <w:bCs/>
          <w:i/>
          <w:sz w:val="22"/>
          <w:lang w:eastAsia="ar-SA"/>
        </w:rPr>
      </w:pPr>
      <w:r>
        <w:rPr>
          <w:rFonts w:asciiTheme="minorHAnsi" w:eastAsia="Times New Roman" w:hAnsiTheme="minorHAnsi" w:cstheme="minorHAnsi"/>
          <w:bCs/>
          <w:i/>
          <w:sz w:val="22"/>
          <w:lang w:eastAsia="ar-SA"/>
        </w:rPr>
        <w:t xml:space="preserve">Załącznik nr 2 - </w:t>
      </w:r>
      <w:r w:rsidR="00872653" w:rsidRPr="00872653">
        <w:rPr>
          <w:rFonts w:asciiTheme="minorHAnsi" w:eastAsia="Times New Roman" w:hAnsiTheme="minorHAnsi" w:cstheme="minorHAnsi"/>
          <w:bCs/>
          <w:i/>
          <w:sz w:val="22"/>
          <w:lang w:eastAsia="ar-SA"/>
        </w:rPr>
        <w:t>Zestawienie wymaganych minimalnych parametrów techniczno – użytkowych</w:t>
      </w:r>
    </w:p>
    <w:p w14:paraId="1D148C1A" w14:textId="6D99AE24" w:rsidR="00FA00FE" w:rsidRPr="00E92AEC" w:rsidRDefault="00FA00FE" w:rsidP="008D21F7">
      <w:pPr>
        <w:widowControl w:val="0"/>
        <w:suppressAutoHyphens/>
        <w:autoSpaceDE w:val="0"/>
        <w:autoSpaceDN w:val="0"/>
        <w:adjustRightInd w:val="0"/>
        <w:spacing w:before="0" w:after="0" w:line="240" w:lineRule="auto"/>
        <w:rPr>
          <w:rFonts w:asciiTheme="minorHAnsi" w:eastAsia="Times New Roman" w:hAnsiTheme="minorHAnsi" w:cstheme="minorHAnsi"/>
          <w:bCs/>
          <w:i/>
          <w:sz w:val="22"/>
          <w:lang w:eastAsia="ar-SA"/>
        </w:rPr>
      </w:pPr>
      <w:r>
        <w:rPr>
          <w:rFonts w:asciiTheme="minorHAnsi" w:eastAsia="Times New Roman" w:hAnsiTheme="minorHAnsi" w:cstheme="minorHAnsi"/>
          <w:bCs/>
          <w:i/>
          <w:sz w:val="22"/>
          <w:lang w:eastAsia="ar-SA"/>
        </w:rPr>
        <w:t>Załącznik nr 3 – Protokół odbioru</w:t>
      </w:r>
    </w:p>
    <w:p w14:paraId="086559C9" w14:textId="77777777" w:rsidR="00D22334" w:rsidRPr="00E92AEC" w:rsidRDefault="00D22334" w:rsidP="008D21F7">
      <w:pPr>
        <w:widowControl w:val="0"/>
        <w:autoSpaceDE w:val="0"/>
        <w:autoSpaceDN w:val="0"/>
        <w:adjustRightInd w:val="0"/>
        <w:spacing w:before="0" w:after="0" w:line="240" w:lineRule="auto"/>
        <w:ind w:right="4"/>
        <w:rPr>
          <w:rFonts w:asciiTheme="minorHAnsi" w:eastAsia="Times New Roman" w:hAnsiTheme="minorHAnsi" w:cstheme="minorHAnsi"/>
          <w:b/>
          <w:bCs/>
          <w:sz w:val="22"/>
          <w:lang w:eastAsia="pl-PL"/>
        </w:rPr>
      </w:pPr>
    </w:p>
    <w:p w14:paraId="3332379B" w14:textId="77777777" w:rsidR="00D22334" w:rsidRPr="00E92AEC" w:rsidRDefault="00D22334" w:rsidP="00D22334">
      <w:pPr>
        <w:widowControl w:val="0"/>
        <w:autoSpaceDE w:val="0"/>
        <w:autoSpaceDN w:val="0"/>
        <w:adjustRightInd w:val="0"/>
        <w:spacing w:after="0" w:line="240" w:lineRule="auto"/>
        <w:ind w:right="4"/>
        <w:rPr>
          <w:rFonts w:asciiTheme="minorHAnsi" w:eastAsia="Times New Roman" w:hAnsiTheme="minorHAnsi" w:cstheme="minorHAnsi"/>
          <w:b/>
          <w:bCs/>
          <w:sz w:val="22"/>
          <w:lang w:eastAsia="pl-PL"/>
        </w:rPr>
      </w:pPr>
    </w:p>
    <w:p w14:paraId="288C0901" w14:textId="77777777" w:rsidR="00D22334" w:rsidRPr="00E92AEC" w:rsidRDefault="00D22334" w:rsidP="00D22334">
      <w:pPr>
        <w:widowControl w:val="0"/>
        <w:autoSpaceDE w:val="0"/>
        <w:autoSpaceDN w:val="0"/>
        <w:adjustRightInd w:val="0"/>
        <w:spacing w:after="0" w:line="240" w:lineRule="auto"/>
        <w:ind w:right="4"/>
        <w:rPr>
          <w:rFonts w:asciiTheme="minorHAnsi" w:eastAsia="Times New Roman" w:hAnsiTheme="minorHAnsi" w:cstheme="minorHAnsi"/>
          <w:b/>
          <w:bCs/>
          <w:sz w:val="22"/>
          <w:lang w:eastAsia="pl-PL"/>
        </w:rPr>
      </w:pPr>
      <w:r w:rsidRPr="00E92AEC">
        <w:rPr>
          <w:rFonts w:asciiTheme="minorHAnsi" w:eastAsia="Times New Roman" w:hAnsiTheme="minorHAnsi" w:cstheme="minorHAnsi"/>
          <w:b/>
          <w:bCs/>
          <w:sz w:val="22"/>
          <w:lang w:eastAsia="pl-PL"/>
        </w:rPr>
        <w:t>ZAMAWIAJĄCY                                                                                                        WYKONAWCA</w:t>
      </w:r>
    </w:p>
    <w:p w14:paraId="2F92CA7B" w14:textId="77777777" w:rsidR="00976656" w:rsidRDefault="00976656" w:rsidP="00976656">
      <w:pPr>
        <w:rPr>
          <w:rFonts w:asciiTheme="minorHAnsi" w:hAnsiTheme="minorHAnsi" w:cstheme="minorHAnsi"/>
          <w:sz w:val="22"/>
        </w:rPr>
      </w:pPr>
    </w:p>
    <w:p w14:paraId="57A7367D" w14:textId="77777777" w:rsidR="0081625C" w:rsidRDefault="0081625C" w:rsidP="00976656">
      <w:pPr>
        <w:rPr>
          <w:rFonts w:asciiTheme="minorHAnsi" w:hAnsiTheme="minorHAnsi" w:cstheme="minorHAnsi"/>
          <w:sz w:val="22"/>
        </w:rPr>
      </w:pPr>
    </w:p>
    <w:p w14:paraId="25258720" w14:textId="77777777" w:rsidR="0081625C" w:rsidRDefault="0081625C" w:rsidP="00976656">
      <w:pPr>
        <w:rPr>
          <w:rFonts w:asciiTheme="minorHAnsi" w:hAnsiTheme="minorHAnsi" w:cstheme="minorHAnsi"/>
          <w:sz w:val="22"/>
        </w:rPr>
      </w:pPr>
    </w:p>
    <w:p w14:paraId="25952903" w14:textId="77777777" w:rsidR="0081625C" w:rsidRDefault="0081625C" w:rsidP="00976656">
      <w:pPr>
        <w:rPr>
          <w:rFonts w:asciiTheme="minorHAnsi" w:hAnsiTheme="minorHAnsi" w:cstheme="minorHAnsi"/>
          <w:sz w:val="22"/>
        </w:rPr>
      </w:pPr>
    </w:p>
    <w:p w14:paraId="1B17C98A" w14:textId="77777777" w:rsidR="0081625C" w:rsidRDefault="0081625C" w:rsidP="00976656">
      <w:pPr>
        <w:rPr>
          <w:rFonts w:asciiTheme="minorHAnsi" w:hAnsiTheme="minorHAnsi" w:cstheme="minorHAnsi"/>
          <w:sz w:val="22"/>
        </w:rPr>
      </w:pPr>
    </w:p>
    <w:p w14:paraId="39852046" w14:textId="77777777" w:rsidR="0081625C" w:rsidRDefault="0081625C" w:rsidP="00976656">
      <w:pPr>
        <w:rPr>
          <w:rFonts w:asciiTheme="minorHAnsi" w:hAnsiTheme="minorHAnsi" w:cstheme="minorHAnsi"/>
          <w:sz w:val="22"/>
        </w:rPr>
      </w:pPr>
    </w:p>
    <w:p w14:paraId="00ED0D63" w14:textId="77777777" w:rsidR="0081625C" w:rsidRDefault="0081625C" w:rsidP="00976656">
      <w:pPr>
        <w:rPr>
          <w:rFonts w:asciiTheme="minorHAnsi" w:hAnsiTheme="minorHAnsi" w:cstheme="minorHAnsi"/>
          <w:sz w:val="22"/>
        </w:rPr>
      </w:pPr>
    </w:p>
    <w:p w14:paraId="796663A5" w14:textId="77777777" w:rsidR="0081625C" w:rsidRDefault="0081625C" w:rsidP="00976656">
      <w:pPr>
        <w:rPr>
          <w:rFonts w:asciiTheme="minorHAnsi" w:hAnsiTheme="minorHAnsi" w:cstheme="minorHAnsi"/>
          <w:sz w:val="22"/>
        </w:rPr>
      </w:pPr>
    </w:p>
    <w:p w14:paraId="796F341F" w14:textId="77777777" w:rsidR="0081625C" w:rsidRDefault="0081625C" w:rsidP="00976656">
      <w:pPr>
        <w:rPr>
          <w:rFonts w:asciiTheme="minorHAnsi" w:hAnsiTheme="minorHAnsi" w:cstheme="minorHAnsi"/>
          <w:sz w:val="22"/>
        </w:rPr>
      </w:pPr>
    </w:p>
    <w:p w14:paraId="374C2F50" w14:textId="77777777" w:rsidR="0081625C" w:rsidRDefault="0081625C" w:rsidP="00976656">
      <w:pPr>
        <w:rPr>
          <w:rFonts w:asciiTheme="minorHAnsi" w:hAnsiTheme="minorHAnsi" w:cstheme="minorHAnsi"/>
          <w:sz w:val="22"/>
        </w:rPr>
      </w:pPr>
    </w:p>
    <w:p w14:paraId="30CBB2F4" w14:textId="77777777" w:rsidR="00A24D45" w:rsidRDefault="00A24D45" w:rsidP="00241370">
      <w:pPr>
        <w:suppressAutoHyphens/>
        <w:spacing w:before="0" w:after="0" w:line="240" w:lineRule="auto"/>
        <w:jc w:val="right"/>
        <w:rPr>
          <w:rFonts w:asciiTheme="minorHAnsi" w:hAnsiTheme="minorHAnsi" w:cstheme="minorHAnsi"/>
          <w:sz w:val="22"/>
        </w:rPr>
      </w:pPr>
    </w:p>
    <w:p w14:paraId="2A529EE6" w14:textId="453C2E5E" w:rsidR="00241370" w:rsidRPr="00E92AEC" w:rsidRDefault="00241370" w:rsidP="00241370">
      <w:pPr>
        <w:suppressAutoHyphens/>
        <w:spacing w:before="0" w:after="0" w:line="240" w:lineRule="auto"/>
        <w:jc w:val="right"/>
        <w:rPr>
          <w:rFonts w:asciiTheme="minorHAnsi" w:eastAsia="Times New Roman" w:hAnsiTheme="minorHAnsi" w:cstheme="minorHAnsi"/>
          <w:b/>
          <w:bCs/>
          <w:i/>
          <w:iCs/>
          <w:sz w:val="22"/>
          <w:lang w:eastAsia="ar-SA"/>
        </w:rPr>
      </w:pPr>
      <w:r w:rsidRPr="00E92AEC">
        <w:rPr>
          <w:rFonts w:asciiTheme="minorHAnsi" w:eastAsia="Times New Roman" w:hAnsiTheme="minorHAnsi" w:cstheme="minorHAnsi"/>
          <w:b/>
          <w:bCs/>
          <w:i/>
          <w:iCs/>
          <w:sz w:val="22"/>
          <w:lang w:eastAsia="ar-SA"/>
        </w:rPr>
        <w:lastRenderedPageBreak/>
        <w:t xml:space="preserve">Załącznik nr </w:t>
      </w:r>
      <w:r>
        <w:rPr>
          <w:rFonts w:asciiTheme="minorHAnsi" w:eastAsia="Times New Roman" w:hAnsiTheme="minorHAnsi" w:cstheme="minorHAnsi"/>
          <w:b/>
          <w:bCs/>
          <w:i/>
          <w:iCs/>
          <w:sz w:val="22"/>
          <w:lang w:eastAsia="ar-SA"/>
        </w:rPr>
        <w:t>3</w:t>
      </w:r>
      <w:r w:rsidRPr="00E92AEC">
        <w:rPr>
          <w:rFonts w:asciiTheme="minorHAnsi" w:eastAsia="Times New Roman" w:hAnsiTheme="minorHAnsi" w:cstheme="minorHAnsi"/>
          <w:b/>
          <w:bCs/>
          <w:i/>
          <w:iCs/>
          <w:sz w:val="22"/>
          <w:lang w:eastAsia="ar-SA"/>
        </w:rPr>
        <w:t xml:space="preserve"> do Zaproszenia do składania ofert</w:t>
      </w:r>
    </w:p>
    <w:p w14:paraId="3EA6A842" w14:textId="77777777" w:rsidR="00241370" w:rsidRPr="00E92AEC" w:rsidRDefault="00241370" w:rsidP="00241370">
      <w:pPr>
        <w:suppressAutoHyphens/>
        <w:spacing w:before="0" w:after="0" w:line="240" w:lineRule="auto"/>
        <w:jc w:val="right"/>
        <w:rPr>
          <w:rFonts w:asciiTheme="minorHAnsi" w:hAnsiTheme="minorHAnsi" w:cstheme="minorHAnsi"/>
          <w:b/>
          <w:bCs/>
          <w:i/>
          <w:iCs/>
          <w:sz w:val="22"/>
        </w:rPr>
      </w:pPr>
      <w:r w:rsidRPr="00E92AEC">
        <w:rPr>
          <w:rFonts w:asciiTheme="minorHAnsi" w:hAnsiTheme="minorHAnsi" w:cstheme="minorHAnsi"/>
          <w:b/>
          <w:bCs/>
          <w:i/>
          <w:iCs/>
          <w:sz w:val="22"/>
        </w:rPr>
        <w:t>na zakup  opasek monitorujących aktywność fizyczną (</w:t>
      </w:r>
      <w:proofErr w:type="spellStart"/>
      <w:r w:rsidRPr="00E92AEC">
        <w:rPr>
          <w:rFonts w:asciiTheme="minorHAnsi" w:hAnsiTheme="minorHAnsi" w:cstheme="minorHAnsi"/>
          <w:b/>
          <w:bCs/>
          <w:i/>
          <w:iCs/>
          <w:sz w:val="22"/>
        </w:rPr>
        <w:t>smartband</w:t>
      </w:r>
      <w:proofErr w:type="spellEnd"/>
      <w:r w:rsidRPr="00E92AEC">
        <w:rPr>
          <w:rFonts w:asciiTheme="minorHAnsi" w:hAnsiTheme="minorHAnsi" w:cstheme="minorHAnsi"/>
          <w:b/>
          <w:bCs/>
          <w:i/>
          <w:iCs/>
          <w:sz w:val="22"/>
        </w:rPr>
        <w:t>)</w:t>
      </w:r>
    </w:p>
    <w:p w14:paraId="06ADE998" w14:textId="6A1F3A68" w:rsidR="00976656" w:rsidRPr="00E92AEC" w:rsidRDefault="00241370" w:rsidP="00241370">
      <w:pPr>
        <w:spacing w:before="0" w:after="0" w:line="240" w:lineRule="auto"/>
        <w:jc w:val="right"/>
        <w:rPr>
          <w:rFonts w:asciiTheme="minorHAnsi" w:hAnsiTheme="minorHAnsi" w:cstheme="minorHAnsi"/>
          <w:sz w:val="22"/>
        </w:rPr>
      </w:pPr>
      <w:proofErr w:type="spellStart"/>
      <w:r w:rsidRPr="00E92AEC">
        <w:rPr>
          <w:rFonts w:asciiTheme="minorHAnsi" w:hAnsiTheme="minorHAnsi" w:cstheme="minorHAnsi"/>
          <w:b/>
          <w:bCs/>
          <w:i/>
          <w:iCs/>
          <w:sz w:val="22"/>
        </w:rPr>
        <w:t>Szp</w:t>
      </w:r>
      <w:proofErr w:type="spellEnd"/>
      <w:r w:rsidRPr="00E92AEC">
        <w:rPr>
          <w:rFonts w:asciiTheme="minorHAnsi" w:hAnsiTheme="minorHAnsi" w:cstheme="minorHAnsi"/>
          <w:b/>
          <w:bCs/>
          <w:i/>
          <w:iCs/>
          <w:sz w:val="22"/>
        </w:rPr>
        <w:t>/FZ/Spr-2</w:t>
      </w:r>
      <w:r w:rsidR="000F6006">
        <w:rPr>
          <w:rFonts w:asciiTheme="minorHAnsi" w:hAnsiTheme="minorHAnsi" w:cstheme="minorHAnsi"/>
          <w:b/>
          <w:bCs/>
          <w:i/>
          <w:iCs/>
          <w:sz w:val="22"/>
        </w:rPr>
        <w:t>A</w:t>
      </w:r>
      <w:r w:rsidRPr="00E92AEC">
        <w:rPr>
          <w:rFonts w:asciiTheme="minorHAnsi" w:hAnsiTheme="minorHAnsi" w:cstheme="minorHAnsi"/>
          <w:b/>
          <w:bCs/>
          <w:i/>
          <w:iCs/>
          <w:sz w:val="22"/>
        </w:rPr>
        <w:t>/RESET/2026</w:t>
      </w:r>
    </w:p>
    <w:p w14:paraId="3364BC1C" w14:textId="77777777" w:rsidR="00976656" w:rsidRPr="00241370" w:rsidRDefault="00976656" w:rsidP="00241370">
      <w:pPr>
        <w:spacing w:before="0" w:after="0" w:line="240" w:lineRule="auto"/>
        <w:rPr>
          <w:rFonts w:asciiTheme="minorHAnsi" w:hAnsiTheme="minorHAnsi" w:cstheme="minorHAns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/>
        <w:tblLook w:val="04A0" w:firstRow="1" w:lastRow="0" w:firstColumn="1" w:lastColumn="0" w:noHBand="0" w:noVBand="1"/>
      </w:tblPr>
      <w:tblGrid>
        <w:gridCol w:w="9212"/>
      </w:tblGrid>
      <w:tr w:rsidR="00241370" w:rsidRPr="00241370" w14:paraId="54C0072C" w14:textId="77777777" w:rsidTr="00C30B23">
        <w:tc>
          <w:tcPr>
            <w:tcW w:w="9212" w:type="dxa"/>
            <w:shd w:val="clear" w:color="auto" w:fill="DBE5F1"/>
          </w:tcPr>
          <w:p w14:paraId="646CD14A" w14:textId="77777777" w:rsidR="00241370" w:rsidRPr="00241370" w:rsidRDefault="00241370" w:rsidP="00241370">
            <w:pPr>
              <w:suppressAutoHyphens/>
              <w:spacing w:before="0" w:after="0" w:line="240" w:lineRule="auto"/>
              <w:rPr>
                <w:rFonts w:asciiTheme="minorHAnsi" w:eastAsia="Times New Roman" w:hAnsiTheme="minorHAnsi" w:cstheme="minorHAnsi"/>
                <w:b/>
                <w:sz w:val="22"/>
                <w:lang w:eastAsia="ar-SA"/>
              </w:rPr>
            </w:pPr>
          </w:p>
          <w:p w14:paraId="3DA5F70C" w14:textId="77777777" w:rsidR="00241370" w:rsidRPr="00241370" w:rsidRDefault="00241370" w:rsidP="00241370">
            <w:pPr>
              <w:shd w:val="clear" w:color="auto" w:fill="EAF1DD"/>
              <w:suppressAutoHyphens/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lang w:eastAsia="ar-SA"/>
              </w:rPr>
            </w:pPr>
            <w:r w:rsidRPr="00241370">
              <w:rPr>
                <w:rFonts w:asciiTheme="minorHAnsi" w:eastAsia="Times New Roman" w:hAnsiTheme="minorHAnsi" w:cstheme="minorHAnsi"/>
                <w:b/>
                <w:bCs/>
                <w:iCs/>
                <w:sz w:val="22"/>
                <w:lang w:eastAsia="ar-SA"/>
              </w:rPr>
              <w:t>WZÓR PROTOKOŁU ODBIORU</w:t>
            </w:r>
          </w:p>
          <w:p w14:paraId="2303682B" w14:textId="77777777" w:rsidR="00241370" w:rsidRPr="00241370" w:rsidRDefault="00241370" w:rsidP="00241370">
            <w:pPr>
              <w:suppressAutoHyphens/>
              <w:spacing w:before="0" w:after="0" w:line="240" w:lineRule="auto"/>
              <w:rPr>
                <w:rFonts w:asciiTheme="minorHAnsi" w:eastAsia="Times New Roman" w:hAnsiTheme="minorHAnsi" w:cstheme="minorHAnsi"/>
                <w:b/>
                <w:sz w:val="22"/>
                <w:lang w:eastAsia="ar-SA"/>
              </w:rPr>
            </w:pPr>
          </w:p>
        </w:tc>
      </w:tr>
    </w:tbl>
    <w:p w14:paraId="65DFFCBF" w14:textId="77777777" w:rsidR="00241370" w:rsidRPr="00241370" w:rsidRDefault="00241370" w:rsidP="00241370">
      <w:pPr>
        <w:suppressAutoHyphens/>
        <w:spacing w:before="0" w:after="0" w:line="240" w:lineRule="auto"/>
        <w:rPr>
          <w:rFonts w:asciiTheme="minorHAnsi" w:eastAsia="Times New Roman" w:hAnsiTheme="minorHAnsi" w:cstheme="minorHAnsi"/>
          <w:b/>
          <w:bCs/>
          <w:iCs/>
          <w:sz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241370" w:rsidRPr="00241370" w14:paraId="77F5EAAE" w14:textId="77777777" w:rsidTr="00241370">
        <w:trPr>
          <w:trHeight w:val="1859"/>
        </w:trPr>
        <w:tc>
          <w:tcPr>
            <w:tcW w:w="4606" w:type="dxa"/>
          </w:tcPr>
          <w:p w14:paraId="02806BA8" w14:textId="77777777" w:rsidR="00241370" w:rsidRPr="00241370" w:rsidRDefault="00241370" w:rsidP="00241370">
            <w:pPr>
              <w:spacing w:before="0" w:after="0" w:line="240" w:lineRule="auto"/>
              <w:rPr>
                <w:rFonts w:asciiTheme="minorHAnsi" w:eastAsia="Times New Roman" w:hAnsiTheme="minorHAnsi" w:cstheme="minorHAnsi"/>
                <w:sz w:val="22"/>
              </w:rPr>
            </w:pPr>
            <w:r w:rsidRPr="00241370">
              <w:rPr>
                <w:rFonts w:asciiTheme="minorHAnsi" w:eastAsia="Times New Roman" w:hAnsiTheme="minorHAnsi" w:cstheme="minorHAnsi"/>
                <w:sz w:val="22"/>
              </w:rPr>
              <w:t>WYKONAWCA:</w:t>
            </w:r>
          </w:p>
          <w:p w14:paraId="13AEB386" w14:textId="77777777" w:rsidR="00241370" w:rsidRPr="00241370" w:rsidRDefault="00241370" w:rsidP="00241370">
            <w:pPr>
              <w:spacing w:before="0" w:after="0" w:line="240" w:lineRule="auto"/>
              <w:rPr>
                <w:rFonts w:asciiTheme="minorHAnsi" w:eastAsia="Times New Roman" w:hAnsiTheme="minorHAnsi" w:cstheme="minorHAnsi"/>
                <w:sz w:val="22"/>
              </w:rPr>
            </w:pPr>
          </w:p>
          <w:p w14:paraId="3029C498" w14:textId="77777777" w:rsidR="00241370" w:rsidRPr="00241370" w:rsidRDefault="00241370" w:rsidP="00241370">
            <w:pPr>
              <w:spacing w:before="0" w:after="0" w:line="240" w:lineRule="auto"/>
              <w:rPr>
                <w:rFonts w:asciiTheme="minorHAnsi" w:eastAsia="Times New Roman" w:hAnsiTheme="minorHAnsi" w:cstheme="minorHAnsi"/>
                <w:sz w:val="22"/>
              </w:rPr>
            </w:pPr>
          </w:p>
          <w:p w14:paraId="221AE0FF" w14:textId="77777777" w:rsidR="00241370" w:rsidRPr="00241370" w:rsidRDefault="00241370" w:rsidP="00241370">
            <w:pPr>
              <w:spacing w:before="0" w:after="0" w:line="240" w:lineRule="auto"/>
              <w:rPr>
                <w:rFonts w:asciiTheme="minorHAnsi" w:eastAsia="Times New Roman" w:hAnsiTheme="minorHAnsi" w:cstheme="minorHAnsi"/>
                <w:sz w:val="22"/>
              </w:rPr>
            </w:pPr>
          </w:p>
          <w:p w14:paraId="7C365739" w14:textId="77777777" w:rsidR="00241370" w:rsidRPr="00241370" w:rsidRDefault="00241370" w:rsidP="00241370">
            <w:pPr>
              <w:spacing w:before="0" w:after="0" w:line="240" w:lineRule="auto"/>
              <w:rPr>
                <w:rFonts w:asciiTheme="minorHAnsi" w:eastAsia="Times New Roman" w:hAnsiTheme="minorHAnsi" w:cstheme="minorHAnsi"/>
                <w:i/>
                <w:sz w:val="22"/>
              </w:rPr>
            </w:pPr>
            <w:r w:rsidRPr="00241370">
              <w:rPr>
                <w:rFonts w:asciiTheme="minorHAnsi" w:eastAsia="Times New Roman" w:hAnsiTheme="minorHAnsi" w:cstheme="minorHAnsi"/>
                <w:i/>
                <w:sz w:val="22"/>
              </w:rPr>
              <w:t>Nazwa</w:t>
            </w:r>
          </w:p>
        </w:tc>
        <w:tc>
          <w:tcPr>
            <w:tcW w:w="4606" w:type="dxa"/>
          </w:tcPr>
          <w:p w14:paraId="4BBD1593" w14:textId="77777777" w:rsidR="00241370" w:rsidRPr="00241370" w:rsidRDefault="00241370" w:rsidP="00241370">
            <w:pPr>
              <w:spacing w:before="0" w:after="0" w:line="240" w:lineRule="auto"/>
              <w:rPr>
                <w:rFonts w:asciiTheme="minorHAnsi" w:eastAsia="Times New Roman" w:hAnsiTheme="minorHAnsi" w:cstheme="minorHAnsi"/>
                <w:sz w:val="22"/>
              </w:rPr>
            </w:pPr>
            <w:r w:rsidRPr="00241370">
              <w:rPr>
                <w:rFonts w:asciiTheme="minorHAnsi" w:eastAsia="Times New Roman" w:hAnsiTheme="minorHAnsi" w:cstheme="minorHAnsi"/>
                <w:sz w:val="22"/>
              </w:rPr>
              <w:t>ZAMAWIAJĄCY:</w:t>
            </w:r>
          </w:p>
          <w:p w14:paraId="2FF18996" w14:textId="77777777" w:rsidR="00241370" w:rsidRPr="00241370" w:rsidRDefault="00241370" w:rsidP="00241370">
            <w:pPr>
              <w:spacing w:before="0" w:after="0" w:line="240" w:lineRule="auto"/>
              <w:rPr>
                <w:rFonts w:asciiTheme="minorHAnsi" w:eastAsia="Times New Roman" w:hAnsiTheme="minorHAnsi" w:cstheme="minorHAnsi"/>
                <w:sz w:val="22"/>
              </w:rPr>
            </w:pPr>
          </w:p>
          <w:p w14:paraId="60D21ED6" w14:textId="03DD3231" w:rsidR="00241370" w:rsidRPr="00241370" w:rsidRDefault="00241370" w:rsidP="00241370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b/>
                <w:sz w:val="22"/>
              </w:rPr>
            </w:pPr>
            <w:r w:rsidRPr="00241370">
              <w:rPr>
                <w:rFonts w:asciiTheme="minorHAnsi" w:eastAsia="Times New Roman" w:hAnsiTheme="minorHAnsi" w:cstheme="minorHAnsi"/>
                <w:b/>
                <w:sz w:val="22"/>
              </w:rPr>
              <w:t>Wojewódzki Szpital Specjalistyczny</w:t>
            </w:r>
            <w:r w:rsidRPr="00241370">
              <w:rPr>
                <w:rFonts w:asciiTheme="minorHAnsi" w:eastAsia="Times New Roman" w:hAnsiTheme="minorHAnsi" w:cstheme="minorHAnsi"/>
                <w:b/>
                <w:sz w:val="22"/>
              </w:rPr>
              <w:br/>
              <w:t xml:space="preserve"> we</w:t>
            </w:r>
            <w:r>
              <w:rPr>
                <w:rFonts w:asciiTheme="minorHAnsi" w:eastAsia="Times New Roman" w:hAnsiTheme="minorHAnsi" w:cstheme="minorHAnsi"/>
                <w:b/>
                <w:sz w:val="22"/>
              </w:rPr>
              <w:t xml:space="preserve"> </w:t>
            </w:r>
            <w:r w:rsidRPr="00241370">
              <w:rPr>
                <w:rFonts w:asciiTheme="minorHAnsi" w:eastAsia="Times New Roman" w:hAnsiTheme="minorHAnsi" w:cstheme="minorHAnsi"/>
                <w:b/>
                <w:sz w:val="22"/>
              </w:rPr>
              <w:t>Wrocławiu</w:t>
            </w:r>
            <w:r w:rsidRPr="00241370">
              <w:rPr>
                <w:rFonts w:asciiTheme="minorHAnsi" w:eastAsia="Times New Roman" w:hAnsiTheme="minorHAnsi" w:cstheme="minorHAnsi"/>
                <w:b/>
                <w:sz w:val="22"/>
              </w:rPr>
              <w:br/>
              <w:t>ul. H. Kamieńskiego 73A;  51-124 Wrocław</w:t>
            </w:r>
          </w:p>
        </w:tc>
      </w:tr>
    </w:tbl>
    <w:p w14:paraId="3039077A" w14:textId="4B1089F0" w:rsidR="00241370" w:rsidRPr="00241370" w:rsidRDefault="00241370" w:rsidP="00241370">
      <w:pPr>
        <w:spacing w:before="0" w:after="0" w:line="240" w:lineRule="auto"/>
        <w:ind w:left="-142"/>
        <w:rPr>
          <w:rFonts w:asciiTheme="minorHAnsi" w:eastAsia="Times New Roman" w:hAnsiTheme="minorHAnsi" w:cstheme="minorHAnsi"/>
          <w:sz w:val="22"/>
        </w:rPr>
      </w:pPr>
      <w:r w:rsidRPr="00241370">
        <w:rPr>
          <w:rFonts w:asciiTheme="minorHAnsi" w:eastAsia="Times New Roman" w:hAnsiTheme="minorHAnsi" w:cstheme="minorHAnsi"/>
          <w:sz w:val="22"/>
        </w:rPr>
        <w:t xml:space="preserve">W związku z realizacją umowy nr  …………….....……. zawartej w wyniku przeprowadzonego </w:t>
      </w:r>
      <w:r>
        <w:rPr>
          <w:rFonts w:asciiTheme="minorHAnsi" w:eastAsia="Times New Roman" w:hAnsiTheme="minorHAnsi" w:cstheme="minorHAnsi"/>
          <w:sz w:val="22"/>
        </w:rPr>
        <w:t>zaproszenia do składania ofert</w:t>
      </w:r>
      <w:r w:rsidRPr="00241370">
        <w:rPr>
          <w:rFonts w:asciiTheme="minorHAnsi" w:eastAsia="Times New Roman" w:hAnsiTheme="minorHAnsi" w:cstheme="minorHAnsi"/>
          <w:sz w:val="22"/>
        </w:rPr>
        <w:t xml:space="preserve"> – </w:t>
      </w:r>
      <w:r>
        <w:rPr>
          <w:rFonts w:asciiTheme="minorHAnsi" w:eastAsia="Times New Roman" w:hAnsiTheme="minorHAnsi" w:cstheme="minorHAnsi"/>
          <w:sz w:val="22"/>
        </w:rPr>
        <w:t>sygnatura</w:t>
      </w:r>
      <w:r w:rsidRPr="00241370">
        <w:rPr>
          <w:rFonts w:asciiTheme="minorHAnsi" w:eastAsia="Times New Roman" w:hAnsiTheme="minorHAnsi" w:cstheme="minorHAnsi"/>
          <w:sz w:val="22"/>
        </w:rPr>
        <w:t xml:space="preserve">: </w:t>
      </w:r>
      <w:proofErr w:type="spellStart"/>
      <w:r w:rsidRPr="00241370">
        <w:rPr>
          <w:rFonts w:asciiTheme="minorHAnsi" w:eastAsia="Times New Roman" w:hAnsiTheme="minorHAnsi" w:cstheme="minorHAnsi"/>
          <w:sz w:val="22"/>
        </w:rPr>
        <w:t>Szp</w:t>
      </w:r>
      <w:proofErr w:type="spellEnd"/>
      <w:r w:rsidRPr="00241370">
        <w:rPr>
          <w:rFonts w:asciiTheme="minorHAnsi" w:eastAsia="Times New Roman" w:hAnsiTheme="minorHAnsi" w:cstheme="minorHAnsi"/>
          <w:sz w:val="22"/>
        </w:rPr>
        <w:t>/FZ/Spr-2</w:t>
      </w:r>
      <w:r w:rsidR="000F6006">
        <w:rPr>
          <w:rFonts w:asciiTheme="minorHAnsi" w:eastAsia="Times New Roman" w:hAnsiTheme="minorHAnsi" w:cstheme="minorHAnsi"/>
          <w:sz w:val="22"/>
        </w:rPr>
        <w:t>A</w:t>
      </w:r>
      <w:r w:rsidRPr="00241370">
        <w:rPr>
          <w:rFonts w:asciiTheme="minorHAnsi" w:eastAsia="Times New Roman" w:hAnsiTheme="minorHAnsi" w:cstheme="minorHAnsi"/>
          <w:sz w:val="22"/>
        </w:rPr>
        <w:t>/RESET/2026 w dniu .......................... przeprowadzono odbiór ……… sztuk niżej wymienionych urządzeń: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4"/>
        <w:gridCol w:w="4716"/>
      </w:tblGrid>
      <w:tr w:rsidR="00241370" w:rsidRPr="00241370" w14:paraId="7B3C45CE" w14:textId="77777777" w:rsidTr="00C30B23">
        <w:tc>
          <w:tcPr>
            <w:tcW w:w="9180" w:type="dxa"/>
            <w:gridSpan w:val="2"/>
          </w:tcPr>
          <w:p w14:paraId="16E0AD50" w14:textId="77777777" w:rsidR="00241370" w:rsidRPr="00241370" w:rsidRDefault="00241370" w:rsidP="00241370">
            <w:pPr>
              <w:spacing w:before="0" w:after="0" w:line="240" w:lineRule="auto"/>
              <w:rPr>
                <w:rFonts w:asciiTheme="minorHAnsi" w:eastAsia="Times New Roman" w:hAnsiTheme="minorHAnsi" w:cstheme="minorHAnsi"/>
                <w:sz w:val="22"/>
              </w:rPr>
            </w:pPr>
          </w:p>
          <w:p w14:paraId="44658F4F" w14:textId="77777777" w:rsidR="00241370" w:rsidRPr="00241370" w:rsidRDefault="00241370" w:rsidP="00241370">
            <w:pPr>
              <w:tabs>
                <w:tab w:val="left" w:pos="-3738"/>
              </w:tabs>
              <w:spacing w:before="0" w:after="0" w:line="240" w:lineRule="auto"/>
              <w:rPr>
                <w:rFonts w:asciiTheme="minorHAnsi" w:eastAsia="Times New Roman" w:hAnsiTheme="minorHAnsi" w:cstheme="minorHAnsi"/>
                <w:sz w:val="22"/>
              </w:rPr>
            </w:pPr>
          </w:p>
          <w:p w14:paraId="07379ADA" w14:textId="77777777" w:rsidR="00241370" w:rsidRPr="00241370" w:rsidRDefault="00241370" w:rsidP="00241370">
            <w:pPr>
              <w:spacing w:before="0" w:after="0" w:line="240" w:lineRule="auto"/>
              <w:rPr>
                <w:rFonts w:asciiTheme="minorHAnsi" w:eastAsia="Times New Roman" w:hAnsiTheme="minorHAnsi" w:cstheme="minorHAnsi"/>
                <w:i/>
                <w:sz w:val="22"/>
              </w:rPr>
            </w:pPr>
            <w:r w:rsidRPr="00241370">
              <w:rPr>
                <w:rFonts w:asciiTheme="minorHAnsi" w:eastAsia="Times New Roman" w:hAnsiTheme="minorHAnsi" w:cstheme="minorHAnsi"/>
                <w:i/>
                <w:sz w:val="22"/>
              </w:rPr>
              <w:t>Nazwa, nazwa handlowa</w:t>
            </w:r>
          </w:p>
        </w:tc>
      </w:tr>
      <w:tr w:rsidR="00241370" w:rsidRPr="00241370" w14:paraId="39B3CC82" w14:textId="77777777" w:rsidTr="00C30B23">
        <w:tc>
          <w:tcPr>
            <w:tcW w:w="9180" w:type="dxa"/>
            <w:gridSpan w:val="2"/>
          </w:tcPr>
          <w:p w14:paraId="524EDAE8" w14:textId="77777777" w:rsidR="00241370" w:rsidRPr="00241370" w:rsidRDefault="00241370" w:rsidP="00241370">
            <w:pPr>
              <w:spacing w:before="0" w:after="0" w:line="240" w:lineRule="auto"/>
              <w:rPr>
                <w:rFonts w:asciiTheme="minorHAnsi" w:eastAsia="Times New Roman" w:hAnsiTheme="minorHAnsi" w:cstheme="minorHAnsi"/>
                <w:sz w:val="22"/>
              </w:rPr>
            </w:pPr>
          </w:p>
          <w:p w14:paraId="3630E5DA" w14:textId="77777777" w:rsidR="00241370" w:rsidRPr="00241370" w:rsidRDefault="00241370" w:rsidP="00241370">
            <w:pPr>
              <w:spacing w:before="0" w:after="0" w:line="240" w:lineRule="auto"/>
              <w:rPr>
                <w:rFonts w:asciiTheme="minorHAnsi" w:eastAsia="Times New Roman" w:hAnsiTheme="minorHAnsi" w:cstheme="minorHAnsi"/>
                <w:sz w:val="22"/>
              </w:rPr>
            </w:pPr>
          </w:p>
          <w:p w14:paraId="0CEEA16F" w14:textId="77777777" w:rsidR="00241370" w:rsidRPr="00241370" w:rsidRDefault="00241370" w:rsidP="00241370">
            <w:pPr>
              <w:spacing w:before="0" w:after="0" w:line="240" w:lineRule="auto"/>
              <w:rPr>
                <w:rFonts w:asciiTheme="minorHAnsi" w:eastAsia="Times New Roman" w:hAnsiTheme="minorHAnsi" w:cstheme="minorHAnsi"/>
                <w:i/>
                <w:sz w:val="22"/>
              </w:rPr>
            </w:pPr>
            <w:r w:rsidRPr="00241370">
              <w:rPr>
                <w:rFonts w:asciiTheme="minorHAnsi" w:eastAsia="Times New Roman" w:hAnsiTheme="minorHAnsi" w:cstheme="minorHAnsi"/>
                <w:i/>
                <w:sz w:val="22"/>
              </w:rPr>
              <w:t>Producent</w:t>
            </w:r>
          </w:p>
        </w:tc>
      </w:tr>
      <w:tr w:rsidR="00241370" w:rsidRPr="00241370" w14:paraId="2E18FDAF" w14:textId="77777777" w:rsidTr="00C30B23">
        <w:tc>
          <w:tcPr>
            <w:tcW w:w="4464" w:type="dxa"/>
          </w:tcPr>
          <w:p w14:paraId="41B95F02" w14:textId="77777777" w:rsidR="00241370" w:rsidRPr="00241370" w:rsidRDefault="00241370" w:rsidP="00241370">
            <w:pPr>
              <w:spacing w:before="0" w:after="0" w:line="240" w:lineRule="auto"/>
              <w:rPr>
                <w:rFonts w:asciiTheme="minorHAnsi" w:eastAsia="Times New Roman" w:hAnsiTheme="minorHAnsi" w:cstheme="minorHAnsi"/>
                <w:sz w:val="22"/>
              </w:rPr>
            </w:pPr>
          </w:p>
          <w:p w14:paraId="7F7EAA03" w14:textId="77777777" w:rsidR="00241370" w:rsidRPr="00241370" w:rsidRDefault="00241370" w:rsidP="00241370">
            <w:pPr>
              <w:spacing w:before="0" w:after="0" w:line="240" w:lineRule="auto"/>
              <w:rPr>
                <w:rFonts w:asciiTheme="minorHAnsi" w:eastAsia="Times New Roman" w:hAnsiTheme="minorHAnsi" w:cstheme="minorHAnsi"/>
                <w:sz w:val="22"/>
              </w:rPr>
            </w:pPr>
          </w:p>
          <w:p w14:paraId="394D3093" w14:textId="77777777" w:rsidR="00241370" w:rsidRPr="00241370" w:rsidRDefault="00241370" w:rsidP="00241370">
            <w:pPr>
              <w:spacing w:before="0" w:after="0" w:line="240" w:lineRule="auto"/>
              <w:rPr>
                <w:rFonts w:asciiTheme="minorHAnsi" w:eastAsia="Times New Roman" w:hAnsiTheme="minorHAnsi" w:cstheme="minorHAnsi"/>
                <w:i/>
                <w:sz w:val="22"/>
              </w:rPr>
            </w:pPr>
            <w:r w:rsidRPr="00241370">
              <w:rPr>
                <w:rFonts w:asciiTheme="minorHAnsi" w:eastAsia="Times New Roman" w:hAnsiTheme="minorHAnsi" w:cstheme="minorHAnsi"/>
                <w:i/>
                <w:sz w:val="22"/>
              </w:rPr>
              <w:t>Typ, oznaczenie katalogowe</w:t>
            </w:r>
          </w:p>
        </w:tc>
        <w:tc>
          <w:tcPr>
            <w:tcW w:w="4716" w:type="dxa"/>
          </w:tcPr>
          <w:p w14:paraId="614D3810" w14:textId="77777777" w:rsidR="00241370" w:rsidRPr="00241370" w:rsidRDefault="00241370" w:rsidP="00241370">
            <w:pPr>
              <w:spacing w:before="0" w:after="0" w:line="240" w:lineRule="auto"/>
              <w:rPr>
                <w:rFonts w:asciiTheme="minorHAnsi" w:eastAsia="Times New Roman" w:hAnsiTheme="minorHAnsi" w:cstheme="minorHAnsi"/>
                <w:sz w:val="22"/>
              </w:rPr>
            </w:pPr>
          </w:p>
          <w:p w14:paraId="6A6CB4A6" w14:textId="77777777" w:rsidR="00241370" w:rsidRPr="00241370" w:rsidRDefault="00241370" w:rsidP="00241370">
            <w:pPr>
              <w:spacing w:before="0" w:after="0" w:line="240" w:lineRule="auto"/>
              <w:rPr>
                <w:rFonts w:asciiTheme="minorHAnsi" w:eastAsia="Times New Roman" w:hAnsiTheme="minorHAnsi" w:cstheme="minorHAnsi"/>
                <w:sz w:val="22"/>
              </w:rPr>
            </w:pPr>
          </w:p>
          <w:p w14:paraId="675B214A" w14:textId="77777777" w:rsidR="00241370" w:rsidRPr="00241370" w:rsidRDefault="00241370" w:rsidP="00241370">
            <w:pPr>
              <w:spacing w:before="0" w:after="0" w:line="240" w:lineRule="auto"/>
              <w:rPr>
                <w:rFonts w:asciiTheme="minorHAnsi" w:eastAsia="Times New Roman" w:hAnsiTheme="minorHAnsi" w:cstheme="minorHAnsi"/>
                <w:i/>
                <w:sz w:val="22"/>
              </w:rPr>
            </w:pPr>
            <w:r w:rsidRPr="00241370">
              <w:rPr>
                <w:rFonts w:asciiTheme="minorHAnsi" w:eastAsia="Times New Roman" w:hAnsiTheme="minorHAnsi" w:cstheme="minorHAnsi"/>
                <w:i/>
                <w:sz w:val="22"/>
              </w:rPr>
              <w:t>Nr seryjny (fabryczny)</w:t>
            </w:r>
          </w:p>
        </w:tc>
      </w:tr>
    </w:tbl>
    <w:p w14:paraId="0FC8E856" w14:textId="77777777" w:rsidR="00241370" w:rsidRPr="00241370" w:rsidRDefault="00241370" w:rsidP="00241370">
      <w:pPr>
        <w:spacing w:before="0" w:after="0" w:line="240" w:lineRule="auto"/>
        <w:rPr>
          <w:rFonts w:asciiTheme="minorHAnsi" w:eastAsia="Times New Roman" w:hAnsiTheme="minorHAnsi" w:cstheme="minorHAnsi"/>
          <w:sz w:val="22"/>
        </w:rPr>
      </w:pPr>
      <w:r w:rsidRPr="00241370">
        <w:rPr>
          <w:rFonts w:asciiTheme="minorHAnsi" w:eastAsia="Times New Roman" w:hAnsiTheme="minorHAnsi" w:cstheme="minorHAnsi"/>
          <w:sz w:val="22"/>
        </w:rPr>
        <w:t>Wymienione urządzenia zostały dostarczone, uruchomione i przetestowane</w:t>
      </w:r>
    </w:p>
    <w:p w14:paraId="2985E2D7" w14:textId="77777777" w:rsidR="00241370" w:rsidRPr="00241370" w:rsidRDefault="00241370" w:rsidP="00241370">
      <w:pPr>
        <w:spacing w:before="0" w:after="0" w:line="240" w:lineRule="auto"/>
        <w:rPr>
          <w:rFonts w:asciiTheme="minorHAnsi" w:eastAsia="Times New Roman" w:hAnsiTheme="minorHAnsi" w:cstheme="minorHAnsi"/>
          <w:sz w:val="22"/>
        </w:rPr>
      </w:pPr>
      <w:r w:rsidRPr="00241370">
        <w:rPr>
          <w:rFonts w:asciiTheme="minorHAnsi" w:eastAsia="Times New Roman" w:hAnsiTheme="minorHAnsi" w:cstheme="minorHAnsi"/>
          <w:sz w:val="22"/>
        </w:rPr>
        <w:t>Dostarczono dokumentację obsługi i karty gwarancyjne.</w:t>
      </w:r>
    </w:p>
    <w:p w14:paraId="105C2368" w14:textId="77777777" w:rsidR="00241370" w:rsidRPr="00241370" w:rsidRDefault="00241370" w:rsidP="00241370">
      <w:pPr>
        <w:spacing w:before="0" w:after="0" w:line="240" w:lineRule="auto"/>
        <w:rPr>
          <w:rFonts w:asciiTheme="minorHAnsi" w:eastAsia="Times New Roman" w:hAnsiTheme="minorHAnsi" w:cstheme="minorHAnsi"/>
          <w:sz w:val="22"/>
        </w:rPr>
      </w:pPr>
    </w:p>
    <w:p w14:paraId="39C70354" w14:textId="77777777" w:rsidR="00241370" w:rsidRPr="00241370" w:rsidRDefault="00241370" w:rsidP="00241370">
      <w:pPr>
        <w:spacing w:before="0" w:after="0" w:line="240" w:lineRule="auto"/>
        <w:rPr>
          <w:rFonts w:asciiTheme="minorHAnsi" w:eastAsia="Times New Roman" w:hAnsiTheme="minorHAnsi" w:cstheme="minorHAnsi"/>
          <w:sz w:val="22"/>
        </w:rPr>
      </w:pPr>
      <w:r w:rsidRPr="00241370">
        <w:rPr>
          <w:rFonts w:asciiTheme="minorHAnsi" w:eastAsia="Times New Roman" w:hAnsiTheme="minorHAnsi" w:cstheme="minorHAnsi"/>
          <w:sz w:val="22"/>
        </w:rPr>
        <w:t>Uwagi:…………………………………………………………………………………………            …………………………………………………………………………………………..</w:t>
      </w:r>
    </w:p>
    <w:p w14:paraId="22D79059" w14:textId="77777777" w:rsidR="00241370" w:rsidRPr="00241370" w:rsidRDefault="00241370" w:rsidP="00241370">
      <w:pPr>
        <w:spacing w:before="0" w:after="0" w:line="240" w:lineRule="auto"/>
        <w:rPr>
          <w:rFonts w:asciiTheme="minorHAnsi" w:eastAsia="Times New Roman" w:hAnsiTheme="minorHAnsi" w:cstheme="minorHAnsi"/>
          <w:sz w:val="22"/>
        </w:rPr>
      </w:pPr>
      <w:r w:rsidRPr="00241370">
        <w:rPr>
          <w:rFonts w:asciiTheme="minorHAnsi" w:eastAsia="Times New Roman" w:hAnsiTheme="minorHAnsi" w:cstheme="minorHAnsi"/>
          <w:sz w:val="22"/>
        </w:rPr>
        <w:t>Protokół sporządzono w dwóch jednobrzmiących egzemplarzach, po jednym dla każdej ze stron.</w:t>
      </w:r>
    </w:p>
    <w:p w14:paraId="42C97036" w14:textId="77777777" w:rsidR="00241370" w:rsidRPr="00241370" w:rsidRDefault="00241370" w:rsidP="00241370">
      <w:pPr>
        <w:spacing w:before="0" w:after="0" w:line="240" w:lineRule="auto"/>
        <w:rPr>
          <w:rFonts w:asciiTheme="minorHAnsi" w:eastAsia="Times New Roman" w:hAnsiTheme="minorHAnsi" w:cstheme="minorHAns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8"/>
        <w:gridCol w:w="5100"/>
      </w:tblGrid>
      <w:tr w:rsidR="00241370" w:rsidRPr="00241370" w14:paraId="2DC4F7C8" w14:textId="77777777" w:rsidTr="00241370">
        <w:tc>
          <w:tcPr>
            <w:tcW w:w="4443" w:type="dxa"/>
          </w:tcPr>
          <w:p w14:paraId="44E2A534" w14:textId="77777777" w:rsidR="00241370" w:rsidRPr="00241370" w:rsidRDefault="00241370" w:rsidP="00241370">
            <w:pPr>
              <w:spacing w:before="0" w:after="0" w:line="240" w:lineRule="auto"/>
              <w:rPr>
                <w:rFonts w:asciiTheme="minorHAnsi" w:eastAsia="Times New Roman" w:hAnsiTheme="minorHAnsi" w:cstheme="minorHAnsi"/>
                <w:sz w:val="22"/>
              </w:rPr>
            </w:pPr>
            <w:r w:rsidRPr="00241370">
              <w:rPr>
                <w:rFonts w:asciiTheme="minorHAnsi" w:eastAsia="Times New Roman" w:hAnsiTheme="minorHAnsi" w:cstheme="minorHAnsi"/>
                <w:sz w:val="22"/>
              </w:rPr>
              <w:t>Ze strony Wykonawcy:</w:t>
            </w:r>
          </w:p>
          <w:p w14:paraId="45E890B6" w14:textId="77777777" w:rsidR="00241370" w:rsidRPr="00241370" w:rsidRDefault="00241370" w:rsidP="00241370">
            <w:pPr>
              <w:spacing w:before="0" w:after="0" w:line="240" w:lineRule="auto"/>
              <w:rPr>
                <w:rFonts w:asciiTheme="minorHAnsi" w:eastAsia="Times New Roman" w:hAnsiTheme="minorHAnsi" w:cstheme="minorHAnsi"/>
                <w:sz w:val="22"/>
              </w:rPr>
            </w:pPr>
          </w:p>
          <w:p w14:paraId="71147505" w14:textId="77777777" w:rsidR="00241370" w:rsidRPr="00241370" w:rsidRDefault="00241370" w:rsidP="00241370">
            <w:pPr>
              <w:spacing w:before="0" w:after="0" w:line="240" w:lineRule="auto"/>
              <w:rPr>
                <w:rFonts w:asciiTheme="minorHAnsi" w:eastAsia="Times New Roman" w:hAnsiTheme="minorHAnsi" w:cstheme="minorHAnsi"/>
                <w:sz w:val="22"/>
              </w:rPr>
            </w:pPr>
          </w:p>
          <w:p w14:paraId="38DA42AB" w14:textId="77777777" w:rsidR="00241370" w:rsidRPr="00241370" w:rsidRDefault="00241370" w:rsidP="00241370">
            <w:pPr>
              <w:spacing w:before="0" w:after="0" w:line="240" w:lineRule="auto"/>
              <w:rPr>
                <w:rFonts w:asciiTheme="minorHAnsi" w:eastAsia="Times New Roman" w:hAnsiTheme="minorHAnsi" w:cstheme="minorHAnsi"/>
                <w:i/>
                <w:sz w:val="22"/>
              </w:rPr>
            </w:pPr>
            <w:r w:rsidRPr="00241370">
              <w:rPr>
                <w:rFonts w:asciiTheme="minorHAnsi" w:eastAsia="Times New Roman" w:hAnsiTheme="minorHAnsi" w:cstheme="minorHAnsi"/>
                <w:i/>
                <w:sz w:val="22"/>
              </w:rPr>
              <w:t>Imię, nazwisko, podpis</w:t>
            </w:r>
          </w:p>
        </w:tc>
        <w:tc>
          <w:tcPr>
            <w:tcW w:w="5163" w:type="dxa"/>
          </w:tcPr>
          <w:p w14:paraId="283C6BB8" w14:textId="77777777" w:rsidR="00241370" w:rsidRPr="00241370" w:rsidRDefault="00241370" w:rsidP="00241370">
            <w:pPr>
              <w:spacing w:before="0" w:after="0" w:line="240" w:lineRule="auto"/>
              <w:rPr>
                <w:rFonts w:asciiTheme="minorHAnsi" w:eastAsia="Times New Roman" w:hAnsiTheme="minorHAnsi" w:cstheme="minorHAnsi"/>
                <w:sz w:val="22"/>
              </w:rPr>
            </w:pPr>
            <w:r w:rsidRPr="00241370">
              <w:rPr>
                <w:rFonts w:asciiTheme="minorHAnsi" w:eastAsia="Times New Roman" w:hAnsiTheme="minorHAnsi" w:cstheme="minorHAnsi"/>
                <w:sz w:val="22"/>
              </w:rPr>
              <w:t>Ze strony Zamawiającego:</w:t>
            </w:r>
          </w:p>
          <w:p w14:paraId="30FD4444" w14:textId="77777777" w:rsidR="00241370" w:rsidRPr="00241370" w:rsidRDefault="00241370" w:rsidP="00241370">
            <w:pPr>
              <w:spacing w:before="0" w:after="0" w:line="240" w:lineRule="auto"/>
              <w:rPr>
                <w:rFonts w:asciiTheme="minorHAnsi" w:eastAsia="Times New Roman" w:hAnsiTheme="minorHAnsi" w:cstheme="minorHAnsi"/>
                <w:sz w:val="22"/>
              </w:rPr>
            </w:pPr>
          </w:p>
          <w:p w14:paraId="0AEB391B" w14:textId="77777777" w:rsidR="00241370" w:rsidRPr="00241370" w:rsidRDefault="00241370" w:rsidP="00241370">
            <w:pPr>
              <w:spacing w:before="0" w:after="0" w:line="240" w:lineRule="auto"/>
              <w:rPr>
                <w:rFonts w:asciiTheme="minorHAnsi" w:eastAsia="Times New Roman" w:hAnsiTheme="minorHAnsi" w:cstheme="minorHAnsi"/>
                <w:sz w:val="22"/>
              </w:rPr>
            </w:pPr>
          </w:p>
          <w:p w14:paraId="7CFA6A17" w14:textId="77777777" w:rsidR="00241370" w:rsidRPr="00241370" w:rsidRDefault="00241370" w:rsidP="00241370">
            <w:pPr>
              <w:spacing w:before="0" w:after="0" w:line="240" w:lineRule="auto"/>
              <w:rPr>
                <w:rFonts w:asciiTheme="minorHAnsi" w:eastAsia="Times New Roman" w:hAnsiTheme="minorHAnsi" w:cstheme="minorHAnsi"/>
                <w:i/>
                <w:sz w:val="22"/>
              </w:rPr>
            </w:pPr>
            <w:r w:rsidRPr="00241370">
              <w:rPr>
                <w:rFonts w:asciiTheme="minorHAnsi" w:eastAsia="Times New Roman" w:hAnsiTheme="minorHAnsi" w:cstheme="minorHAnsi"/>
                <w:i/>
                <w:sz w:val="22"/>
              </w:rPr>
              <w:t>Imię, nazwisko, podpis</w:t>
            </w:r>
          </w:p>
        </w:tc>
      </w:tr>
    </w:tbl>
    <w:p w14:paraId="78627E35" w14:textId="77777777" w:rsidR="00241370" w:rsidRPr="00241370" w:rsidRDefault="00241370" w:rsidP="00241370">
      <w:pPr>
        <w:suppressAutoHyphens/>
        <w:autoSpaceDE w:val="0"/>
        <w:spacing w:before="0" w:after="0" w:line="240" w:lineRule="auto"/>
        <w:rPr>
          <w:rFonts w:asciiTheme="minorHAnsi" w:eastAsia="Times New Roman" w:hAnsiTheme="minorHAnsi" w:cstheme="minorHAnsi"/>
          <w:sz w:val="22"/>
          <w:highlight w:val="yellow"/>
          <w:lang w:val="x-none" w:eastAsia="ar-SA"/>
        </w:rPr>
      </w:pPr>
    </w:p>
    <w:p w14:paraId="7590AD30" w14:textId="77777777" w:rsidR="00241370" w:rsidRPr="00241370" w:rsidRDefault="00241370" w:rsidP="00241370">
      <w:pPr>
        <w:suppressAutoHyphens/>
        <w:autoSpaceDE w:val="0"/>
        <w:spacing w:before="0" w:after="0" w:line="240" w:lineRule="auto"/>
        <w:rPr>
          <w:rFonts w:asciiTheme="minorHAnsi" w:eastAsia="Times New Roman" w:hAnsiTheme="minorHAnsi" w:cstheme="minorHAnsi"/>
          <w:sz w:val="22"/>
          <w:highlight w:val="yellow"/>
          <w:lang w:val="x-none" w:eastAsia="ar-SA"/>
        </w:rPr>
      </w:pPr>
    </w:p>
    <w:p w14:paraId="4A51070B" w14:textId="77777777" w:rsidR="00241370" w:rsidRPr="00241370" w:rsidRDefault="00241370" w:rsidP="00241370">
      <w:pPr>
        <w:suppressAutoHyphens/>
        <w:autoSpaceDE w:val="0"/>
        <w:spacing w:after="0" w:line="240" w:lineRule="auto"/>
        <w:rPr>
          <w:rFonts w:asciiTheme="minorHAnsi" w:eastAsia="Times New Roman" w:hAnsiTheme="minorHAnsi" w:cstheme="minorHAnsi"/>
          <w:sz w:val="22"/>
          <w:highlight w:val="yellow"/>
          <w:lang w:val="x-none" w:eastAsia="ar-SA"/>
        </w:rPr>
      </w:pPr>
    </w:p>
    <w:p w14:paraId="21880D89" w14:textId="77777777" w:rsidR="00241370" w:rsidRPr="00241370" w:rsidRDefault="00241370" w:rsidP="00241370">
      <w:pPr>
        <w:suppressAutoHyphens/>
        <w:spacing w:after="0" w:line="240" w:lineRule="auto"/>
        <w:rPr>
          <w:rFonts w:asciiTheme="minorHAnsi" w:eastAsia="Times New Roman" w:hAnsiTheme="minorHAnsi" w:cstheme="minorHAnsi"/>
          <w:b/>
          <w:iCs/>
          <w:sz w:val="22"/>
          <w:lang w:eastAsia="ar-SA"/>
        </w:rPr>
      </w:pPr>
    </w:p>
    <w:p w14:paraId="7075101A" w14:textId="77777777" w:rsidR="00976656" w:rsidRPr="00241370" w:rsidRDefault="00976656" w:rsidP="00976656">
      <w:pPr>
        <w:rPr>
          <w:rFonts w:asciiTheme="minorHAnsi" w:hAnsiTheme="minorHAnsi" w:cstheme="minorHAnsi"/>
          <w:sz w:val="22"/>
        </w:rPr>
      </w:pPr>
    </w:p>
    <w:p w14:paraId="3632D557" w14:textId="77777777" w:rsidR="00976656" w:rsidRPr="00241370" w:rsidRDefault="00976656" w:rsidP="00976656">
      <w:pPr>
        <w:rPr>
          <w:rFonts w:asciiTheme="minorHAnsi" w:hAnsiTheme="minorHAnsi" w:cstheme="minorHAnsi"/>
          <w:sz w:val="22"/>
        </w:rPr>
      </w:pPr>
    </w:p>
    <w:sectPr w:rsidR="00976656" w:rsidRPr="00241370" w:rsidSect="00E92AEC">
      <w:headerReference w:type="default" r:id="rId9"/>
      <w:footerReference w:type="default" r:id="rId10"/>
      <w:pgSz w:w="11906" w:h="16838"/>
      <w:pgMar w:top="1417" w:right="1274" w:bottom="1417" w:left="1134" w:header="15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C38AC" w14:textId="77777777" w:rsidR="00340917" w:rsidRDefault="00340917" w:rsidP="00522726">
      <w:pPr>
        <w:spacing w:after="0" w:line="240" w:lineRule="auto"/>
      </w:pPr>
      <w:r>
        <w:separator/>
      </w:r>
    </w:p>
  </w:endnote>
  <w:endnote w:type="continuationSeparator" w:id="0">
    <w:p w14:paraId="72A8A381" w14:textId="77777777" w:rsidR="00340917" w:rsidRDefault="00340917" w:rsidP="0052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 Norms Light">
    <w:altName w:val="Calibri"/>
    <w:panose1 w:val="00000000000000000000"/>
    <w:charset w:val="00"/>
    <w:family w:val="modern"/>
    <w:notTrueType/>
    <w:pitch w:val="variable"/>
    <w:sig w:usb0="00000207" w:usb1="00000001" w:usb2="00000000" w:usb3="00000000" w:csb0="00000097" w:csb1="00000000"/>
  </w:font>
  <w:font w:name="TT Norms Medium">
    <w:altName w:val="Calibri"/>
    <w:panose1 w:val="00000000000000000000"/>
    <w:charset w:val="00"/>
    <w:family w:val="modern"/>
    <w:notTrueType/>
    <w:pitch w:val="variable"/>
    <w:sig w:usb0="00000207" w:usb1="00000001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495DA" w14:textId="576C98E5" w:rsidR="000771AF" w:rsidRDefault="001D312B" w:rsidP="001D312B">
    <w:pPr>
      <w:pStyle w:val="Stopka"/>
      <w:ind w:hanging="1417"/>
      <w:jc w:val="center"/>
    </w:pPr>
    <w:r>
      <w:rPr>
        <w:noProof/>
      </w:rPr>
      <w:drawing>
        <wp:inline distT="0" distB="0" distL="0" distR="0" wp14:anchorId="7C327C34" wp14:editId="6DA31DEF">
          <wp:extent cx="7557715" cy="985221"/>
          <wp:effectExtent l="0" t="0" r="0" b="0"/>
          <wp:docPr id="585716685" name="Obraz 1" descr="Obraz zawierający tekst, Czcionka, zrzut ekranu, lini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921699" name="Obraz 1" descr="Obraz zawierający tekst, Czcionka, zrzut ekranu, linia&#10;&#10;Zawartość wygenerowana przez AI może być niepoprawna."/>
                  <pic:cNvPicPr/>
                </pic:nvPicPr>
                <pic:blipFill rotWithShape="1">
                  <a:blip r:embed="rId1"/>
                  <a:srcRect r="138"/>
                  <a:stretch>
                    <a:fillRect/>
                  </a:stretch>
                </pic:blipFill>
                <pic:spPr bwMode="auto">
                  <a:xfrm>
                    <a:off x="0" y="0"/>
                    <a:ext cx="7743549" cy="100944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sdt>
      <w:sdtPr>
        <w:id w:val="-424186924"/>
        <w:docPartObj>
          <w:docPartGallery w:val="Page Numbers (Bottom of Page)"/>
          <w:docPartUnique/>
        </w:docPartObj>
      </w:sdtPr>
      <w:sdtEndPr/>
      <w:sdtContent>
        <w:sdt>
          <w:sdtPr>
            <w:id w:val="-256988462"/>
            <w:docPartObj>
              <w:docPartGallery w:val="Page Numbers (Top of Page)"/>
              <w:docPartUnique/>
            </w:docPartObj>
          </w:sdtPr>
          <w:sdtEndPr/>
          <w:sdtContent>
            <w:r w:rsidR="000771AF">
              <w:t xml:space="preserve">Strona </w:t>
            </w:r>
            <w:r w:rsidR="000771AF">
              <w:rPr>
                <w:b/>
                <w:bCs/>
                <w:sz w:val="24"/>
                <w:szCs w:val="24"/>
              </w:rPr>
              <w:fldChar w:fldCharType="begin"/>
            </w:r>
            <w:r w:rsidR="000771AF">
              <w:rPr>
                <w:b/>
                <w:bCs/>
              </w:rPr>
              <w:instrText>PAGE</w:instrText>
            </w:r>
            <w:r w:rsidR="000771AF">
              <w:rPr>
                <w:b/>
                <w:bCs/>
                <w:sz w:val="24"/>
                <w:szCs w:val="24"/>
              </w:rPr>
              <w:fldChar w:fldCharType="separate"/>
            </w:r>
            <w:r w:rsidR="00720802">
              <w:rPr>
                <w:b/>
                <w:bCs/>
                <w:noProof/>
              </w:rPr>
              <w:t>2</w:t>
            </w:r>
            <w:r w:rsidR="000771AF">
              <w:rPr>
                <w:b/>
                <w:bCs/>
                <w:sz w:val="24"/>
                <w:szCs w:val="24"/>
              </w:rPr>
              <w:fldChar w:fldCharType="end"/>
            </w:r>
            <w:r w:rsidR="000771AF">
              <w:t xml:space="preserve"> z </w:t>
            </w:r>
            <w:r w:rsidR="000771AF">
              <w:rPr>
                <w:b/>
                <w:bCs/>
                <w:sz w:val="24"/>
                <w:szCs w:val="24"/>
              </w:rPr>
              <w:fldChar w:fldCharType="begin"/>
            </w:r>
            <w:r w:rsidR="000771AF">
              <w:rPr>
                <w:b/>
                <w:bCs/>
              </w:rPr>
              <w:instrText>NUMPAGES</w:instrText>
            </w:r>
            <w:r w:rsidR="000771AF">
              <w:rPr>
                <w:b/>
                <w:bCs/>
                <w:sz w:val="24"/>
                <w:szCs w:val="24"/>
              </w:rPr>
              <w:fldChar w:fldCharType="separate"/>
            </w:r>
            <w:r w:rsidR="00720802">
              <w:rPr>
                <w:b/>
                <w:bCs/>
                <w:noProof/>
              </w:rPr>
              <w:t>2</w:t>
            </w:r>
            <w:r w:rsidR="000771AF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2755A4B0" w14:textId="77777777" w:rsidR="00B90241" w:rsidRDefault="00B902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E8A81" w14:textId="77777777" w:rsidR="00340917" w:rsidRDefault="00340917" w:rsidP="00522726">
      <w:pPr>
        <w:spacing w:after="0" w:line="240" w:lineRule="auto"/>
      </w:pPr>
      <w:r>
        <w:separator/>
      </w:r>
    </w:p>
  </w:footnote>
  <w:footnote w:type="continuationSeparator" w:id="0">
    <w:p w14:paraId="15BF7288" w14:textId="77777777" w:rsidR="00340917" w:rsidRDefault="00340917" w:rsidP="00522726">
      <w:pPr>
        <w:spacing w:after="0" w:line="240" w:lineRule="auto"/>
      </w:pPr>
      <w:r>
        <w:continuationSeparator/>
      </w:r>
    </w:p>
  </w:footnote>
  <w:footnote w:id="1">
    <w:p w14:paraId="033874DC" w14:textId="77777777" w:rsidR="00D22334" w:rsidRPr="00D33D77" w:rsidRDefault="00D22334" w:rsidP="00D22334">
      <w:pPr>
        <w:pStyle w:val="Tekstprzypisudolnego"/>
        <w:rPr>
          <w:rFonts w:cs="Calibri"/>
        </w:rPr>
      </w:pPr>
      <w:r w:rsidRPr="00D33D77">
        <w:rPr>
          <w:rStyle w:val="Odwoanieprzypisudolnego"/>
          <w:rFonts w:cs="Calibri"/>
        </w:rPr>
        <w:footnoteRef/>
      </w:r>
      <w:r w:rsidRPr="00D33D77">
        <w:rPr>
          <w:rFonts w:cs="Calibri"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B8127" w14:textId="12BF957C" w:rsidR="004C3930" w:rsidRDefault="001D312B" w:rsidP="001D312B">
    <w:pPr>
      <w:pStyle w:val="Nagwek"/>
      <w:ind w:hanging="1417"/>
    </w:pPr>
    <w:r>
      <w:rPr>
        <w:noProof/>
      </w:rPr>
      <w:drawing>
        <wp:inline distT="0" distB="0" distL="0" distR="0" wp14:anchorId="00A0E166" wp14:editId="6AD88FB9">
          <wp:extent cx="7567642" cy="444472"/>
          <wp:effectExtent l="0" t="0" r="0" b="0"/>
          <wp:docPr id="1298816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2309543" name=""/>
                  <pic:cNvPicPr/>
                </pic:nvPicPr>
                <pic:blipFill rotWithShape="1">
                  <a:blip r:embed="rId1"/>
                  <a:srcRect r="155"/>
                  <a:stretch>
                    <a:fillRect/>
                  </a:stretch>
                </pic:blipFill>
                <pic:spPr bwMode="auto">
                  <a:xfrm>
                    <a:off x="0" y="0"/>
                    <a:ext cx="7948611" cy="46684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5172A"/>
    <w:multiLevelType w:val="hybridMultilevel"/>
    <w:tmpl w:val="DA3485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E1413E"/>
    <w:multiLevelType w:val="hybridMultilevel"/>
    <w:tmpl w:val="3DC058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19D59F5"/>
    <w:multiLevelType w:val="hybridMultilevel"/>
    <w:tmpl w:val="3FD07436"/>
    <w:lvl w:ilvl="0" w:tplc="4120F9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66291"/>
    <w:multiLevelType w:val="hybridMultilevel"/>
    <w:tmpl w:val="C9FA2A64"/>
    <w:lvl w:ilvl="0" w:tplc="2626E24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B5045"/>
    <w:multiLevelType w:val="hybridMultilevel"/>
    <w:tmpl w:val="4F62E7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6EF7139"/>
    <w:multiLevelType w:val="hybridMultilevel"/>
    <w:tmpl w:val="8EA4A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76E7F"/>
    <w:multiLevelType w:val="hybridMultilevel"/>
    <w:tmpl w:val="AF4A36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0361FF"/>
    <w:multiLevelType w:val="hybridMultilevel"/>
    <w:tmpl w:val="5AC21ADE"/>
    <w:lvl w:ilvl="0" w:tplc="3220532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204A76B4"/>
    <w:multiLevelType w:val="hybridMultilevel"/>
    <w:tmpl w:val="368CEA5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2083568"/>
    <w:multiLevelType w:val="hybridMultilevel"/>
    <w:tmpl w:val="7A0C8AD8"/>
    <w:lvl w:ilvl="0" w:tplc="DB2CE1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36F1480"/>
    <w:multiLevelType w:val="hybridMultilevel"/>
    <w:tmpl w:val="C2667822"/>
    <w:lvl w:ilvl="0" w:tplc="34A62A8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7F46B5"/>
    <w:multiLevelType w:val="hybridMultilevel"/>
    <w:tmpl w:val="AC281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090011"/>
    <w:multiLevelType w:val="hybridMultilevel"/>
    <w:tmpl w:val="F31647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0422B9"/>
    <w:multiLevelType w:val="hybridMultilevel"/>
    <w:tmpl w:val="2FAA0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46454F"/>
    <w:multiLevelType w:val="hybridMultilevel"/>
    <w:tmpl w:val="37C2936C"/>
    <w:lvl w:ilvl="0" w:tplc="98FA26F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A45DE1"/>
    <w:multiLevelType w:val="hybridMultilevel"/>
    <w:tmpl w:val="A9465B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D34D71"/>
    <w:multiLevelType w:val="hybridMultilevel"/>
    <w:tmpl w:val="10AAB032"/>
    <w:lvl w:ilvl="0" w:tplc="E2940D8A">
      <w:start w:val="4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069" w:hanging="360"/>
      </w:pPr>
    </w:lvl>
    <w:lvl w:ilvl="2" w:tplc="9DB6C708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D94AC2"/>
    <w:multiLevelType w:val="hybridMultilevel"/>
    <w:tmpl w:val="902443A0"/>
    <w:lvl w:ilvl="0" w:tplc="F446B132">
      <w:start w:val="1"/>
      <w:numFmt w:val="ordinal"/>
      <w:pStyle w:val="Nagwek1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3C6139"/>
    <w:multiLevelType w:val="hybridMultilevel"/>
    <w:tmpl w:val="EA685784"/>
    <w:lvl w:ilvl="0" w:tplc="FE465B7A">
      <w:start w:val="4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20D05"/>
    <w:multiLevelType w:val="hybridMultilevel"/>
    <w:tmpl w:val="6D0852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59826B1"/>
    <w:multiLevelType w:val="hybridMultilevel"/>
    <w:tmpl w:val="F8602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8E501A"/>
    <w:multiLevelType w:val="hybridMultilevel"/>
    <w:tmpl w:val="0F9AFA16"/>
    <w:lvl w:ilvl="0" w:tplc="EA36D9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EA0060"/>
    <w:multiLevelType w:val="hybridMultilevel"/>
    <w:tmpl w:val="BA8E50C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6A07EFD"/>
    <w:multiLevelType w:val="hybridMultilevel"/>
    <w:tmpl w:val="8B0AA994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4" w15:restartNumberingAfterBreak="0">
    <w:nsid w:val="57AE653C"/>
    <w:multiLevelType w:val="hybridMultilevel"/>
    <w:tmpl w:val="00EA5E6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8770A36"/>
    <w:multiLevelType w:val="hybridMultilevel"/>
    <w:tmpl w:val="B0D44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FC1D63"/>
    <w:multiLevelType w:val="hybridMultilevel"/>
    <w:tmpl w:val="8B0AA994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7" w15:restartNumberingAfterBreak="0">
    <w:nsid w:val="61A074BD"/>
    <w:multiLevelType w:val="hybridMultilevel"/>
    <w:tmpl w:val="B47682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1B1EC3"/>
    <w:multiLevelType w:val="hybridMultilevel"/>
    <w:tmpl w:val="1D583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14364A"/>
    <w:multiLevelType w:val="hybridMultilevel"/>
    <w:tmpl w:val="5CD02800"/>
    <w:lvl w:ilvl="0" w:tplc="0870FA56">
      <w:start w:val="1"/>
      <w:numFmt w:val="decimal"/>
      <w:pStyle w:val="TablebodyBold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334557"/>
    <w:multiLevelType w:val="hybridMultilevel"/>
    <w:tmpl w:val="4A0C13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4C73C97"/>
    <w:multiLevelType w:val="multilevel"/>
    <w:tmpl w:val="9570555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3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B772F8"/>
    <w:multiLevelType w:val="hybridMultilevel"/>
    <w:tmpl w:val="B680D2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067387"/>
    <w:multiLevelType w:val="hybridMultilevel"/>
    <w:tmpl w:val="960CE5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8449EE"/>
    <w:multiLevelType w:val="hybridMultilevel"/>
    <w:tmpl w:val="68DC3EC6"/>
    <w:lvl w:ilvl="0" w:tplc="D2D4C4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2A0FA6"/>
    <w:multiLevelType w:val="hybridMultilevel"/>
    <w:tmpl w:val="49E2C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3032783">
    <w:abstractNumId w:val="28"/>
  </w:num>
  <w:num w:numId="2" w16cid:durableId="1243219624">
    <w:abstractNumId w:val="13"/>
  </w:num>
  <w:num w:numId="3" w16cid:durableId="1285312671">
    <w:abstractNumId w:val="17"/>
  </w:num>
  <w:num w:numId="4" w16cid:durableId="306593497">
    <w:abstractNumId w:val="27"/>
  </w:num>
  <w:num w:numId="5" w16cid:durableId="216286588">
    <w:abstractNumId w:val="29"/>
  </w:num>
  <w:num w:numId="6" w16cid:durableId="100760274">
    <w:abstractNumId w:val="32"/>
  </w:num>
  <w:num w:numId="7" w16cid:durableId="464469276">
    <w:abstractNumId w:val="4"/>
  </w:num>
  <w:num w:numId="8" w16cid:durableId="2050757249">
    <w:abstractNumId w:val="11"/>
  </w:num>
  <w:num w:numId="9" w16cid:durableId="682172896">
    <w:abstractNumId w:val="19"/>
  </w:num>
  <w:num w:numId="10" w16cid:durableId="736706084">
    <w:abstractNumId w:val="22"/>
  </w:num>
  <w:num w:numId="11" w16cid:durableId="1421179243">
    <w:abstractNumId w:val="20"/>
  </w:num>
  <w:num w:numId="12" w16cid:durableId="548690213">
    <w:abstractNumId w:val="3"/>
  </w:num>
  <w:num w:numId="13" w16cid:durableId="802239274">
    <w:abstractNumId w:val="31"/>
  </w:num>
  <w:num w:numId="14" w16cid:durableId="11073098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5172043">
    <w:abstractNumId w:val="35"/>
  </w:num>
  <w:num w:numId="16" w16cid:durableId="110249863">
    <w:abstractNumId w:val="9"/>
  </w:num>
  <w:num w:numId="17" w16cid:durableId="1804158711">
    <w:abstractNumId w:val="23"/>
  </w:num>
  <w:num w:numId="18" w16cid:durableId="80958118">
    <w:abstractNumId w:val="0"/>
  </w:num>
  <w:num w:numId="19" w16cid:durableId="917594677">
    <w:abstractNumId w:val="10"/>
  </w:num>
  <w:num w:numId="20" w16cid:durableId="557935425">
    <w:abstractNumId w:val="12"/>
  </w:num>
  <w:num w:numId="21" w16cid:durableId="811170698">
    <w:abstractNumId w:val="30"/>
  </w:num>
  <w:num w:numId="22" w16cid:durableId="1963029092">
    <w:abstractNumId w:val="15"/>
  </w:num>
  <w:num w:numId="23" w16cid:durableId="365985115">
    <w:abstractNumId w:val="24"/>
  </w:num>
  <w:num w:numId="24" w16cid:durableId="40829267">
    <w:abstractNumId w:val="8"/>
  </w:num>
  <w:num w:numId="25" w16cid:durableId="21244618">
    <w:abstractNumId w:val="6"/>
  </w:num>
  <w:num w:numId="26" w16cid:durableId="1781758697">
    <w:abstractNumId w:val="2"/>
  </w:num>
  <w:num w:numId="27" w16cid:durableId="1343508053">
    <w:abstractNumId w:val="7"/>
  </w:num>
  <w:num w:numId="28" w16cid:durableId="372273920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97623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74756979">
    <w:abstractNumId w:val="18"/>
  </w:num>
  <w:num w:numId="31" w16cid:durableId="121584812">
    <w:abstractNumId w:val="1"/>
  </w:num>
  <w:num w:numId="32" w16cid:durableId="386799119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30332568">
    <w:abstractNumId w:val="16"/>
  </w:num>
  <w:num w:numId="34" w16cid:durableId="11673308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150731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607659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67088778">
    <w:abstractNumId w:val="34"/>
  </w:num>
  <w:num w:numId="38" w16cid:durableId="1987199980">
    <w:abstractNumId w:val="25"/>
  </w:num>
  <w:num w:numId="39" w16cid:durableId="1298755835">
    <w:abstractNumId w:val="14"/>
  </w:num>
  <w:num w:numId="40" w16cid:durableId="14576030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>
      <o:colormru v:ext="edit" colors="#ecedee,#f9f9f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E40"/>
    <w:rsid w:val="0000065F"/>
    <w:rsid w:val="0000533F"/>
    <w:rsid w:val="000455BE"/>
    <w:rsid w:val="00045999"/>
    <w:rsid w:val="00071688"/>
    <w:rsid w:val="00076FB2"/>
    <w:rsid w:val="000771AF"/>
    <w:rsid w:val="00086933"/>
    <w:rsid w:val="000A5EA7"/>
    <w:rsid w:val="000B0844"/>
    <w:rsid w:val="000B4341"/>
    <w:rsid w:val="000B6FA8"/>
    <w:rsid w:val="000C1466"/>
    <w:rsid w:val="000C7B27"/>
    <w:rsid w:val="000E6AA0"/>
    <w:rsid w:val="000F6006"/>
    <w:rsid w:val="00115123"/>
    <w:rsid w:val="00123B72"/>
    <w:rsid w:val="00163809"/>
    <w:rsid w:val="001A2CD6"/>
    <w:rsid w:val="001B3592"/>
    <w:rsid w:val="001C4626"/>
    <w:rsid w:val="001D312B"/>
    <w:rsid w:val="00227044"/>
    <w:rsid w:val="00241370"/>
    <w:rsid w:val="00241B39"/>
    <w:rsid w:val="0025013A"/>
    <w:rsid w:val="00262C3B"/>
    <w:rsid w:val="00277566"/>
    <w:rsid w:val="00293FC6"/>
    <w:rsid w:val="002A61BB"/>
    <w:rsid w:val="002D134F"/>
    <w:rsid w:val="00327651"/>
    <w:rsid w:val="00334086"/>
    <w:rsid w:val="00340917"/>
    <w:rsid w:val="00351B25"/>
    <w:rsid w:val="0039192B"/>
    <w:rsid w:val="003B5241"/>
    <w:rsid w:val="003B7869"/>
    <w:rsid w:val="003D3537"/>
    <w:rsid w:val="00486DC0"/>
    <w:rsid w:val="004965CB"/>
    <w:rsid w:val="004B33F4"/>
    <w:rsid w:val="004C3930"/>
    <w:rsid w:val="004C7E5D"/>
    <w:rsid w:val="00522083"/>
    <w:rsid w:val="00522726"/>
    <w:rsid w:val="005311F0"/>
    <w:rsid w:val="0054040F"/>
    <w:rsid w:val="005421B1"/>
    <w:rsid w:val="0054298F"/>
    <w:rsid w:val="00543D48"/>
    <w:rsid w:val="00546090"/>
    <w:rsid w:val="00555727"/>
    <w:rsid w:val="005740D2"/>
    <w:rsid w:val="00581473"/>
    <w:rsid w:val="005A16AF"/>
    <w:rsid w:val="005B255F"/>
    <w:rsid w:val="005E03C4"/>
    <w:rsid w:val="005E1212"/>
    <w:rsid w:val="00624655"/>
    <w:rsid w:val="00626C46"/>
    <w:rsid w:val="006322F5"/>
    <w:rsid w:val="00655D05"/>
    <w:rsid w:val="00670235"/>
    <w:rsid w:val="00674930"/>
    <w:rsid w:val="006857BF"/>
    <w:rsid w:val="006912AF"/>
    <w:rsid w:val="006A1F8E"/>
    <w:rsid w:val="006C64C8"/>
    <w:rsid w:val="006D0738"/>
    <w:rsid w:val="006D5BCC"/>
    <w:rsid w:val="00706243"/>
    <w:rsid w:val="00720802"/>
    <w:rsid w:val="00734577"/>
    <w:rsid w:val="00771A4D"/>
    <w:rsid w:val="00772E36"/>
    <w:rsid w:val="00783683"/>
    <w:rsid w:val="00790541"/>
    <w:rsid w:val="00790993"/>
    <w:rsid w:val="007B3D58"/>
    <w:rsid w:val="007C50B4"/>
    <w:rsid w:val="007D2B85"/>
    <w:rsid w:val="007E24A8"/>
    <w:rsid w:val="007E7F3D"/>
    <w:rsid w:val="007F6625"/>
    <w:rsid w:val="008044A7"/>
    <w:rsid w:val="00805A19"/>
    <w:rsid w:val="0081625C"/>
    <w:rsid w:val="00847363"/>
    <w:rsid w:val="00872653"/>
    <w:rsid w:val="008731F2"/>
    <w:rsid w:val="008B21E7"/>
    <w:rsid w:val="008B7076"/>
    <w:rsid w:val="008D21F7"/>
    <w:rsid w:val="0091689C"/>
    <w:rsid w:val="0093752D"/>
    <w:rsid w:val="00940DA3"/>
    <w:rsid w:val="00976656"/>
    <w:rsid w:val="0098238D"/>
    <w:rsid w:val="009B5B36"/>
    <w:rsid w:val="009D1094"/>
    <w:rsid w:val="009E159C"/>
    <w:rsid w:val="009F3ACB"/>
    <w:rsid w:val="00A06E4A"/>
    <w:rsid w:val="00A24D45"/>
    <w:rsid w:val="00A30457"/>
    <w:rsid w:val="00A35B00"/>
    <w:rsid w:val="00A363E7"/>
    <w:rsid w:val="00A65A2A"/>
    <w:rsid w:val="00AB2CB0"/>
    <w:rsid w:val="00AC77FE"/>
    <w:rsid w:val="00B13BBC"/>
    <w:rsid w:val="00B2405D"/>
    <w:rsid w:val="00B42A7B"/>
    <w:rsid w:val="00B5431E"/>
    <w:rsid w:val="00B90241"/>
    <w:rsid w:val="00B97E40"/>
    <w:rsid w:val="00BB7270"/>
    <w:rsid w:val="00BD3055"/>
    <w:rsid w:val="00C05A44"/>
    <w:rsid w:val="00C26776"/>
    <w:rsid w:val="00C43FFF"/>
    <w:rsid w:val="00C5207D"/>
    <w:rsid w:val="00CC57CB"/>
    <w:rsid w:val="00CE0797"/>
    <w:rsid w:val="00CE6575"/>
    <w:rsid w:val="00CF2841"/>
    <w:rsid w:val="00D07223"/>
    <w:rsid w:val="00D1010F"/>
    <w:rsid w:val="00D22334"/>
    <w:rsid w:val="00D2759F"/>
    <w:rsid w:val="00D344DE"/>
    <w:rsid w:val="00D57753"/>
    <w:rsid w:val="00D814C8"/>
    <w:rsid w:val="00D846CF"/>
    <w:rsid w:val="00D95FBF"/>
    <w:rsid w:val="00DB3B14"/>
    <w:rsid w:val="00DC6952"/>
    <w:rsid w:val="00DD1AEC"/>
    <w:rsid w:val="00DF3AF3"/>
    <w:rsid w:val="00E25599"/>
    <w:rsid w:val="00E42827"/>
    <w:rsid w:val="00E53962"/>
    <w:rsid w:val="00E604BA"/>
    <w:rsid w:val="00E92AEC"/>
    <w:rsid w:val="00EA3995"/>
    <w:rsid w:val="00EE1DAE"/>
    <w:rsid w:val="00EE28CE"/>
    <w:rsid w:val="00EE2EB0"/>
    <w:rsid w:val="00F0182B"/>
    <w:rsid w:val="00F05293"/>
    <w:rsid w:val="00F15407"/>
    <w:rsid w:val="00F26E86"/>
    <w:rsid w:val="00F65168"/>
    <w:rsid w:val="00F80740"/>
    <w:rsid w:val="00F95EE1"/>
    <w:rsid w:val="00FA00FE"/>
    <w:rsid w:val="00FD4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ecedee,#f9f9f9"/>
    </o:shapedefaults>
    <o:shapelayout v:ext="edit">
      <o:idmap v:ext="edit" data="2"/>
    </o:shapelayout>
  </w:shapeDefaults>
  <w:decimalSymbol w:val=","/>
  <w:listSeparator w:val=";"/>
  <w14:docId w14:val="14FFB0C0"/>
  <w15:docId w15:val="{2E40474A-43EE-45F1-97B0-5C02F7E2D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Bez wysunięcia"/>
    <w:qFormat/>
    <w:rsid w:val="00976656"/>
    <w:pPr>
      <w:spacing w:before="120" w:after="120" w:line="276" w:lineRule="auto"/>
      <w:jc w:val="both"/>
    </w:pPr>
    <w:rPr>
      <w:rFonts w:ascii="Open Sans" w:hAnsi="Open Sans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3930"/>
    <w:pPr>
      <w:keepNext/>
      <w:keepLines/>
      <w:numPr>
        <w:numId w:val="3"/>
      </w:numPr>
      <w:spacing w:after="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97E4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97E40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97E40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D312B"/>
    <w:pPr>
      <w:tabs>
        <w:tab w:val="center" w:pos="4536"/>
        <w:tab w:val="right" w:pos="9072"/>
      </w:tabs>
      <w:spacing w:before="480"/>
    </w:pPr>
    <w:rPr>
      <w:sz w:val="22"/>
    </w:rPr>
  </w:style>
  <w:style w:type="character" w:customStyle="1" w:styleId="NagwekZnak">
    <w:name w:val="Nagłówek Znak"/>
    <w:link w:val="Nagwek"/>
    <w:uiPriority w:val="99"/>
    <w:rsid w:val="001D312B"/>
    <w:rPr>
      <w:rFonts w:ascii="Open Sans" w:hAnsi="Open Sans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227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22726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543D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0771AF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kapitzlist">
    <w:name w:val="List Paragraph"/>
    <w:aliases w:val="BulletC,Numerowanie,Wyliczanie,Obiekt,normalny tekst,L1,2 heading,A_wyliczenie,K-P_odwolanie,Akapit z listą5,maz_wyliczenie,opis dzialania,sw tekst,CW_Lista,wypunktowanie,Podsis rysunku,Bullet Number,List Paragraph1,lp11"/>
    <w:basedOn w:val="Normalny"/>
    <w:link w:val="AkapitzlistZnak"/>
    <w:uiPriority w:val="34"/>
    <w:qFormat/>
    <w:rsid w:val="003D3537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AC77FE"/>
    <w:pPr>
      <w:spacing w:line="240" w:lineRule="auto"/>
      <w:jc w:val="center"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77FE"/>
    <w:rPr>
      <w:rFonts w:eastAsiaTheme="majorEastAsia" w:cstheme="majorBidi"/>
      <w:b/>
      <w:spacing w:val="-10"/>
      <w:kern w:val="28"/>
      <w:sz w:val="32"/>
      <w:szCs w:val="5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4C3930"/>
    <w:rPr>
      <w:rFonts w:asciiTheme="majorHAnsi" w:eastAsiaTheme="majorEastAsia" w:hAnsiTheme="majorHAnsi" w:cstheme="majorBidi"/>
      <w:sz w:val="32"/>
      <w:szCs w:val="32"/>
      <w:lang w:eastAsia="en-US"/>
    </w:rPr>
  </w:style>
  <w:style w:type="table" w:styleId="Tabela-Siatka">
    <w:name w:val="Table Grid"/>
    <w:basedOn w:val="Standardowy"/>
    <w:uiPriority w:val="59"/>
    <w:rsid w:val="00486D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stopki">
    <w:name w:val="Tekst stopki"/>
    <w:basedOn w:val="Stopka"/>
    <w:link w:val="TekststopkiZnak"/>
    <w:qFormat/>
    <w:rsid w:val="00EE28CE"/>
    <w:pPr>
      <w:spacing w:before="0" w:after="0" w:line="240" w:lineRule="auto"/>
    </w:pPr>
    <w:rPr>
      <w:i/>
      <w:sz w:val="16"/>
      <w:lang w:val="en-GB"/>
    </w:rPr>
  </w:style>
  <w:style w:type="character" w:customStyle="1" w:styleId="TekststopkiZnak">
    <w:name w:val="Tekst stopki Znak"/>
    <w:basedOn w:val="StopkaZnak"/>
    <w:link w:val="Tekststopki"/>
    <w:rsid w:val="00EE28CE"/>
    <w:rPr>
      <w:rFonts w:ascii="Open Sans" w:hAnsi="Open Sans"/>
      <w:i/>
      <w:sz w:val="16"/>
      <w:szCs w:val="22"/>
      <w:lang w:val="en-GB" w:eastAsia="en-US"/>
    </w:rPr>
  </w:style>
  <w:style w:type="paragraph" w:customStyle="1" w:styleId="Tablebody">
    <w:name w:val="Table body"/>
    <w:basedOn w:val="Normalny"/>
    <w:qFormat/>
    <w:rsid w:val="007F6625"/>
    <w:rPr>
      <w:rFonts w:ascii="TT Norms Light" w:hAnsi="TT Norms Light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77F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C77F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customStyle="1" w:styleId="Tableheader">
    <w:name w:val="Table header"/>
    <w:basedOn w:val="Tablebody"/>
    <w:qFormat/>
    <w:rsid w:val="006857BF"/>
    <w:pPr>
      <w:jc w:val="left"/>
    </w:pPr>
    <w:rPr>
      <w:rFonts w:ascii="TT Norms Medium" w:hAnsi="TT Norms Medium"/>
      <w:b/>
      <w:color w:val="0D1D17"/>
      <w:sz w:val="24"/>
    </w:rPr>
  </w:style>
  <w:style w:type="paragraph" w:customStyle="1" w:styleId="TablebodyBold">
    <w:name w:val="Table body Bold"/>
    <w:basedOn w:val="Tablebody"/>
    <w:qFormat/>
    <w:rsid w:val="000B4341"/>
    <w:pPr>
      <w:numPr>
        <w:numId w:val="5"/>
      </w:numPr>
      <w:spacing w:before="160"/>
      <w:ind w:left="714" w:hanging="357"/>
    </w:pPr>
    <w:rPr>
      <w:rFonts w:ascii="TT Norms Medium" w:hAnsi="TT Norms Medium"/>
      <w:b/>
    </w:rPr>
  </w:style>
  <w:style w:type="paragraph" w:customStyle="1" w:styleId="NormalnyZwysuniciem">
    <w:name w:val="Normalny:Z wysunięciem"/>
    <w:basedOn w:val="Normalny"/>
    <w:qFormat/>
    <w:rsid w:val="00976656"/>
    <w:pPr>
      <w:ind w:firstLine="709"/>
    </w:pPr>
  </w:style>
  <w:style w:type="character" w:customStyle="1" w:styleId="AkapitzlistZnak">
    <w:name w:val="Akapit z listą Znak"/>
    <w:aliases w:val="BulletC Znak,Numerowanie Znak,Wyliczanie Znak,Obiekt Znak,normalny tekst Znak,L1 Znak,2 heading Znak,A_wyliczenie Znak,K-P_odwolanie Znak,Akapit z listą5 Znak,maz_wyliczenie Znak,opis dzialania Znak,sw tekst Znak,CW_Lista Znak"/>
    <w:link w:val="Akapitzlist"/>
    <w:uiPriority w:val="34"/>
    <w:qFormat/>
    <w:locked/>
    <w:rsid w:val="00D22334"/>
    <w:rPr>
      <w:rFonts w:ascii="Open Sans" w:hAnsi="Open Sans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2334"/>
    <w:pPr>
      <w:spacing w:before="0" w:after="200"/>
      <w:jc w:val="left"/>
    </w:pPr>
    <w:rPr>
      <w:rFonts w:ascii="Calibri" w:hAnsi="Calibri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2334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D2233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5F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FBF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5FBF"/>
    <w:rPr>
      <w:rFonts w:ascii="Open Sans" w:hAnsi="Open Sans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5F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5FBF"/>
    <w:rPr>
      <w:rFonts w:ascii="Open Sans" w:hAnsi="Open Sans"/>
      <w:b/>
      <w:bCs/>
      <w:lang w:eastAsia="en-US"/>
    </w:rPr>
  </w:style>
  <w:style w:type="paragraph" w:styleId="Poprawka">
    <w:name w:val="Revision"/>
    <w:hidden/>
    <w:uiPriority w:val="99"/>
    <w:semiHidden/>
    <w:rsid w:val="006D0738"/>
    <w:rPr>
      <w:rFonts w:ascii="Open Sans" w:hAnsi="Open Sans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2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3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88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wssk.wro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C33100-F05D-4F68-9F9A-8A5CB5401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7</Pages>
  <Words>2366</Words>
  <Characters>14201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Wojciechowska Monika</dc:creator>
  <cp:lastModifiedBy>Wojciechowska Monika</cp:lastModifiedBy>
  <cp:revision>9</cp:revision>
  <cp:lastPrinted>2026-01-28T08:05:00Z</cp:lastPrinted>
  <dcterms:created xsi:type="dcterms:W3CDTF">2026-01-14T22:41:00Z</dcterms:created>
  <dcterms:modified xsi:type="dcterms:W3CDTF">2026-01-28T08:08:00Z</dcterms:modified>
</cp:coreProperties>
</file>